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7796"/>
      </w:tblGrid>
      <w:tr w:rsidR="00B11802" w14:paraId="5F6C7E9A" w14:textId="77777777" w:rsidTr="008E21C8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3035595" w14:textId="7FD3DDFA" w:rsidR="00B11802" w:rsidRPr="00606E82" w:rsidRDefault="00B11802" w:rsidP="00606E82">
            <w:pPr>
              <w:spacing w:after="0" w:line="240" w:lineRule="auto"/>
              <w:ind w:left="142"/>
            </w:pPr>
            <w:bookmarkStart w:id="0" w:name="_GoBack"/>
            <w:bookmarkEnd w:id="0"/>
            <w:r>
              <w:rPr>
                <w:noProof/>
                <w:lang w:eastAsia="fr-FR" w:bidi="ar-SA"/>
              </w:rPr>
              <w:drawing>
                <wp:inline distT="0" distB="0" distL="0" distR="0" wp14:anchorId="0635BA93" wp14:editId="21A72419">
                  <wp:extent cx="1591278" cy="1200647"/>
                  <wp:effectExtent l="0" t="0" r="0" b="0"/>
                  <wp:docPr id="1" name="Image 1" descr="C:\Users\dbauduin\Documents\Mission 1er degre 22-5-20\Communication\Vignette_plan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bauduin\Documents\Mission 1er degre 22-5-20\Communication\Vignette_plan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217" cy="120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76CFCCF" w14:textId="5B1F18B2" w:rsidR="00B11802" w:rsidRPr="00606E82" w:rsidRDefault="00B11802" w:rsidP="00606E82">
            <w:pPr>
              <w:spacing w:after="0" w:line="240" w:lineRule="auto"/>
              <w:ind w:left="142"/>
            </w:pPr>
          </w:p>
          <w:p w14:paraId="2414DB99" w14:textId="77777777" w:rsidR="00973FA0" w:rsidRDefault="00973FA0" w:rsidP="00606E82">
            <w:pPr>
              <w:tabs>
                <w:tab w:val="left" w:pos="2253"/>
                <w:tab w:val="center" w:pos="4513"/>
              </w:tabs>
              <w:spacing w:after="0" w:line="240" w:lineRule="auto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Carnet de bord pour la formation</w:t>
            </w:r>
            <w:r w:rsidR="00B11802" w:rsidRPr="008E21C8">
              <w:rPr>
                <w:rFonts w:ascii="Calibri" w:hAnsi="Calibri"/>
                <w:b/>
                <w:color w:val="auto"/>
                <w:sz w:val="36"/>
                <w:szCs w:val="36"/>
              </w:rPr>
              <w:t xml:space="preserve"> individuel</w:t>
            </w: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le et collective</w:t>
            </w:r>
            <w:r w:rsidR="00B11802" w:rsidRPr="008E21C8">
              <w:rPr>
                <w:rFonts w:ascii="Calibri" w:hAnsi="Calibri"/>
                <w:b/>
                <w:color w:val="auto"/>
                <w:sz w:val="36"/>
                <w:szCs w:val="36"/>
              </w:rPr>
              <w:t xml:space="preserve"> des enseignants</w:t>
            </w: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 xml:space="preserve"> </w:t>
            </w:r>
          </w:p>
          <w:p w14:paraId="3E7D13C7" w14:textId="2D3E6113" w:rsidR="00B11802" w:rsidRPr="00973FA0" w:rsidRDefault="00973FA0" w:rsidP="00973FA0">
            <w:pPr>
              <w:tabs>
                <w:tab w:val="left" w:pos="2253"/>
                <w:tab w:val="center" w:pos="4513"/>
              </w:tabs>
              <w:spacing w:after="0" w:line="240" w:lineRule="auto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dans le cadre du Plan français</w:t>
            </w:r>
          </w:p>
        </w:tc>
      </w:tr>
    </w:tbl>
    <w:p w14:paraId="6041B475" w14:textId="77777777" w:rsidR="00F151EF" w:rsidRDefault="00F151EF" w:rsidP="00F151EF">
      <w:pPr>
        <w:spacing w:after="0" w:line="240" w:lineRule="auto"/>
        <w:rPr>
          <w:sz w:val="28"/>
          <w:szCs w:val="40"/>
        </w:rPr>
      </w:pPr>
    </w:p>
    <w:p w14:paraId="0627B9CC" w14:textId="77777777" w:rsidR="008E21C8" w:rsidRDefault="008E21C8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</w:p>
    <w:p w14:paraId="6F9E54E3" w14:textId="7E20946E" w:rsidR="009D4A31" w:rsidRDefault="00F41E73" w:rsidP="009D4A31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  <w:r w:rsidRPr="009E55BA">
        <w:rPr>
          <w:rFonts w:asciiTheme="majorHAnsi" w:hAnsiTheme="majorHAnsi"/>
          <w:color w:val="auto"/>
          <w:sz w:val="24"/>
          <w:szCs w:val="22"/>
        </w:rPr>
        <w:t xml:space="preserve">Ce carnet de bord </w:t>
      </w:r>
      <w:r w:rsidR="009E55BA" w:rsidRPr="009E55BA">
        <w:rPr>
          <w:rFonts w:asciiTheme="majorHAnsi" w:hAnsiTheme="majorHAnsi"/>
          <w:color w:val="auto"/>
          <w:sz w:val="24"/>
          <w:szCs w:val="22"/>
        </w:rPr>
        <w:t>a été conçu pour</w:t>
      </w:r>
      <w:r w:rsidR="009E55BA">
        <w:rPr>
          <w:rFonts w:asciiTheme="majorHAnsi" w:hAnsiTheme="majorHAnsi"/>
          <w:color w:val="auto"/>
          <w:sz w:val="24"/>
          <w:szCs w:val="22"/>
        </w:rPr>
        <w:t xml:space="preserve"> répondre de manière souple et dynamique aux besoins des professeurs et des CPC-référents français engagés dans le Plan français. Il </w:t>
      </w:r>
      <w:r>
        <w:rPr>
          <w:rFonts w:asciiTheme="majorHAnsi" w:hAnsiTheme="majorHAnsi"/>
          <w:color w:val="auto"/>
          <w:sz w:val="24"/>
          <w:szCs w:val="22"/>
        </w:rPr>
        <w:t>accompagn</w:t>
      </w:r>
      <w:r w:rsidR="009E55BA">
        <w:rPr>
          <w:rFonts w:asciiTheme="majorHAnsi" w:hAnsiTheme="majorHAnsi"/>
          <w:color w:val="auto"/>
          <w:sz w:val="24"/>
          <w:szCs w:val="22"/>
        </w:rPr>
        <w:t>e et retrace</w:t>
      </w:r>
      <w:r>
        <w:rPr>
          <w:rFonts w:asciiTheme="majorHAnsi" w:hAnsiTheme="majorHAnsi"/>
          <w:color w:val="auto"/>
          <w:sz w:val="24"/>
          <w:szCs w:val="22"/>
        </w:rPr>
        <w:t xml:space="preserve"> </w:t>
      </w:r>
      <w:r w:rsidRPr="00F41E73">
        <w:rPr>
          <w:rFonts w:asciiTheme="majorHAnsi" w:hAnsiTheme="majorHAnsi"/>
          <w:color w:val="auto"/>
          <w:sz w:val="24"/>
          <w:szCs w:val="22"/>
        </w:rPr>
        <w:t>le cheminement de l’équipe de professeurs</w:t>
      </w:r>
      <w:r w:rsidR="009E55BA">
        <w:rPr>
          <w:rFonts w:asciiTheme="majorHAnsi" w:hAnsiTheme="majorHAnsi"/>
          <w:color w:val="auto"/>
          <w:sz w:val="24"/>
          <w:szCs w:val="22"/>
        </w:rPr>
        <w:t xml:space="preserve"> (la constellation)</w:t>
      </w:r>
      <w:r>
        <w:rPr>
          <w:rFonts w:asciiTheme="majorHAnsi" w:hAnsiTheme="majorHAnsi"/>
          <w:color w:val="auto"/>
          <w:sz w:val="24"/>
          <w:szCs w:val="22"/>
        </w:rPr>
        <w:t xml:space="preserve"> et de chaque professeur au sein de cette équipe</w:t>
      </w:r>
      <w:r w:rsidRPr="00F41E73">
        <w:rPr>
          <w:rFonts w:asciiTheme="majorHAnsi" w:hAnsiTheme="majorHAnsi"/>
          <w:color w:val="auto"/>
          <w:sz w:val="24"/>
          <w:szCs w:val="22"/>
        </w:rPr>
        <w:t>.</w:t>
      </w:r>
      <w:r w:rsidR="00F6249A">
        <w:rPr>
          <w:rFonts w:asciiTheme="majorHAnsi" w:hAnsiTheme="majorHAnsi"/>
          <w:color w:val="auto"/>
          <w:sz w:val="24"/>
          <w:szCs w:val="22"/>
        </w:rPr>
        <w:t xml:space="preserve"> </w:t>
      </w:r>
      <w:r w:rsidR="009D4A31">
        <w:rPr>
          <w:rFonts w:asciiTheme="majorHAnsi" w:hAnsiTheme="majorHAnsi"/>
          <w:color w:val="auto"/>
          <w:sz w:val="24"/>
          <w:szCs w:val="22"/>
        </w:rPr>
        <w:t xml:space="preserve">Il 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 xml:space="preserve">permet </w:t>
      </w:r>
      <w:r w:rsidR="009D4A31">
        <w:rPr>
          <w:rFonts w:asciiTheme="majorHAnsi" w:hAnsiTheme="majorHAnsi"/>
          <w:color w:val="auto"/>
          <w:sz w:val="24"/>
          <w:szCs w:val="22"/>
        </w:rPr>
        <w:t xml:space="preserve">à la fois 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 xml:space="preserve">de </w:t>
      </w:r>
      <w:r w:rsidR="00242014">
        <w:rPr>
          <w:rFonts w:asciiTheme="majorHAnsi" w:hAnsiTheme="majorHAnsi"/>
          <w:color w:val="auto"/>
          <w:sz w:val="24"/>
          <w:szCs w:val="22"/>
        </w:rPr>
        <w:t xml:space="preserve">synthétiser les principaux aspects de la formation, 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>d’identifier les compétences acqu</w:t>
      </w:r>
      <w:r w:rsidR="009D4A31">
        <w:rPr>
          <w:rFonts w:asciiTheme="majorHAnsi" w:hAnsiTheme="majorHAnsi"/>
          <w:color w:val="auto"/>
          <w:sz w:val="24"/>
          <w:szCs w:val="22"/>
        </w:rPr>
        <w:t xml:space="preserve">ises à l’issue de cette formation, et de 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>formalise</w:t>
      </w:r>
      <w:r w:rsidR="009D4A31">
        <w:rPr>
          <w:rFonts w:asciiTheme="majorHAnsi" w:hAnsiTheme="majorHAnsi"/>
          <w:color w:val="auto"/>
          <w:sz w:val="24"/>
          <w:szCs w:val="22"/>
        </w:rPr>
        <w:t>r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 xml:space="preserve"> les perspectives que </w:t>
      </w:r>
      <w:r w:rsidR="009D4A31">
        <w:rPr>
          <w:rFonts w:asciiTheme="majorHAnsi" w:hAnsiTheme="majorHAnsi"/>
          <w:color w:val="auto"/>
          <w:sz w:val="24"/>
          <w:szCs w:val="22"/>
        </w:rPr>
        <w:t xml:space="preserve">le professeur ou 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>l’équipe de professeur</w:t>
      </w:r>
      <w:r w:rsidR="009D4A31">
        <w:rPr>
          <w:rFonts w:asciiTheme="majorHAnsi" w:hAnsiTheme="majorHAnsi"/>
          <w:color w:val="auto"/>
          <w:sz w:val="24"/>
          <w:szCs w:val="22"/>
        </w:rPr>
        <w:t>s</w:t>
      </w:r>
      <w:r w:rsidR="009D4A31" w:rsidRPr="00F41E73">
        <w:rPr>
          <w:rFonts w:asciiTheme="majorHAnsi" w:hAnsiTheme="majorHAnsi"/>
          <w:color w:val="auto"/>
          <w:sz w:val="24"/>
          <w:szCs w:val="22"/>
        </w:rPr>
        <w:t xml:space="preserve"> se fixe pour l’année à venir</w:t>
      </w:r>
      <w:r w:rsidR="009D4A31">
        <w:rPr>
          <w:rFonts w:asciiTheme="majorHAnsi" w:hAnsiTheme="majorHAnsi"/>
          <w:color w:val="auto"/>
          <w:sz w:val="24"/>
          <w:szCs w:val="22"/>
        </w:rPr>
        <w:t>.</w:t>
      </w:r>
    </w:p>
    <w:p w14:paraId="505DED47" w14:textId="35625F1A" w:rsidR="00F41E73" w:rsidRPr="00242014" w:rsidRDefault="009D4A31" w:rsidP="00F6249A">
      <w:pPr>
        <w:pStyle w:val="En-tte"/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  <w:r>
        <w:rPr>
          <w:rFonts w:asciiTheme="majorHAnsi" w:hAnsiTheme="majorHAnsi"/>
          <w:color w:val="auto"/>
          <w:sz w:val="24"/>
          <w:szCs w:val="22"/>
        </w:rPr>
        <w:t xml:space="preserve">Ce </w:t>
      </w:r>
      <w:r w:rsidRPr="00242014">
        <w:rPr>
          <w:rFonts w:asciiTheme="majorHAnsi" w:hAnsiTheme="majorHAnsi"/>
          <w:color w:val="auto"/>
          <w:sz w:val="24"/>
          <w:szCs w:val="22"/>
        </w:rPr>
        <w:t xml:space="preserve">document </w:t>
      </w:r>
      <w:r w:rsidR="00973D5E" w:rsidRPr="00242014">
        <w:rPr>
          <w:rFonts w:asciiTheme="majorHAnsi" w:hAnsiTheme="majorHAnsi"/>
          <w:color w:val="auto"/>
          <w:sz w:val="24"/>
          <w:szCs w:val="22"/>
        </w:rPr>
        <w:t xml:space="preserve">peut </w:t>
      </w:r>
      <w:r w:rsidR="00F6249A" w:rsidRPr="00242014">
        <w:rPr>
          <w:rFonts w:asciiTheme="majorHAnsi" w:hAnsiTheme="majorHAnsi"/>
          <w:color w:val="auto"/>
          <w:sz w:val="24"/>
          <w:szCs w:val="22"/>
        </w:rPr>
        <w:t xml:space="preserve">donc </w:t>
      </w:r>
      <w:r w:rsidR="00973D5E" w:rsidRPr="00242014">
        <w:rPr>
          <w:rFonts w:asciiTheme="majorHAnsi" w:hAnsiTheme="majorHAnsi"/>
          <w:color w:val="auto"/>
          <w:sz w:val="24"/>
          <w:szCs w:val="22"/>
        </w:rPr>
        <w:t>être exploité :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 xml:space="preserve"> </w:t>
      </w:r>
    </w:p>
    <w:p w14:paraId="1E267B4D" w14:textId="61148569" w:rsidR="00F6249A" w:rsidRPr="00242014" w:rsidRDefault="00F6249A" w:rsidP="00F41E73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  <w:r w:rsidRPr="00242014">
        <w:rPr>
          <w:rFonts w:asciiTheme="majorHAnsi" w:hAnsiTheme="majorHAnsi"/>
          <w:color w:val="auto"/>
          <w:sz w:val="24"/>
          <w:szCs w:val="22"/>
        </w:rPr>
        <w:t xml:space="preserve">selon un 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>usage strictement personnel par un professeur engagé dans la constellation</w:t>
      </w:r>
      <w:r w:rsidRPr="00242014">
        <w:rPr>
          <w:rFonts w:asciiTheme="majorHAnsi" w:hAnsiTheme="majorHAnsi"/>
          <w:color w:val="auto"/>
          <w:sz w:val="24"/>
          <w:szCs w:val="22"/>
        </w:rPr>
        <w:t xml:space="preserve"> qui souhaiterait y rep</w:t>
      </w:r>
      <w:r w:rsidR="00832ED6" w:rsidRPr="00242014">
        <w:rPr>
          <w:rFonts w:asciiTheme="majorHAnsi" w:hAnsiTheme="majorHAnsi"/>
          <w:color w:val="auto"/>
          <w:sz w:val="24"/>
          <w:szCs w:val="22"/>
        </w:rPr>
        <w:t xml:space="preserve">orter son parcours de formation, </w:t>
      </w:r>
      <w:r w:rsidRPr="00242014">
        <w:rPr>
          <w:rFonts w:asciiTheme="majorHAnsi" w:hAnsiTheme="majorHAnsi"/>
          <w:color w:val="auto"/>
          <w:sz w:val="24"/>
          <w:szCs w:val="22"/>
        </w:rPr>
        <w:t>y établir, dans une analyse autoréflexive, des points d’étape</w:t>
      </w:r>
      <w:r w:rsidR="00832ED6" w:rsidRPr="00242014">
        <w:rPr>
          <w:rFonts w:asciiTheme="majorHAnsi" w:hAnsiTheme="majorHAnsi"/>
          <w:color w:val="auto"/>
          <w:sz w:val="24"/>
          <w:szCs w:val="22"/>
        </w:rPr>
        <w:t xml:space="preserve"> et, éventuellement, y envisager de</w:t>
      </w:r>
      <w:r w:rsidR="005A4138">
        <w:rPr>
          <w:rFonts w:asciiTheme="majorHAnsi" w:hAnsiTheme="majorHAnsi"/>
          <w:color w:val="auto"/>
          <w:sz w:val="24"/>
          <w:szCs w:val="22"/>
        </w:rPr>
        <w:t xml:space="preserve"> nouvelles</w:t>
      </w:r>
      <w:r w:rsidR="00832ED6" w:rsidRPr="00242014">
        <w:rPr>
          <w:rFonts w:asciiTheme="majorHAnsi" w:hAnsiTheme="majorHAnsi"/>
          <w:color w:val="auto"/>
          <w:sz w:val="24"/>
          <w:szCs w:val="22"/>
        </w:rPr>
        <w:t xml:space="preserve"> perspectives</w:t>
      </w:r>
      <w:r w:rsidR="005A4138">
        <w:rPr>
          <w:rFonts w:asciiTheme="majorHAnsi" w:hAnsiTheme="majorHAnsi"/>
          <w:color w:val="auto"/>
          <w:sz w:val="24"/>
          <w:szCs w:val="22"/>
        </w:rPr>
        <w:t> ;</w:t>
      </w:r>
    </w:p>
    <w:p w14:paraId="36DEF4E6" w14:textId="710AACB5" w:rsidR="00F41E73" w:rsidRPr="00242014" w:rsidRDefault="00F6249A" w:rsidP="00F41E73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  <w:r w:rsidRPr="00242014">
        <w:rPr>
          <w:rFonts w:asciiTheme="majorHAnsi" w:hAnsiTheme="majorHAnsi"/>
          <w:color w:val="auto"/>
          <w:sz w:val="24"/>
          <w:szCs w:val="22"/>
        </w:rPr>
        <w:t xml:space="preserve">selon un 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>usage collectif par la constellation</w:t>
      </w:r>
      <w:r w:rsidRPr="00242014">
        <w:rPr>
          <w:rFonts w:asciiTheme="majorHAnsi" w:hAnsiTheme="majorHAnsi"/>
          <w:color w:val="auto"/>
          <w:sz w:val="24"/>
          <w:szCs w:val="22"/>
        </w:rPr>
        <w:t>,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 xml:space="preserve"> pour fixer les points collégialement décidés et les travaux menés ; </w:t>
      </w:r>
    </w:p>
    <w:p w14:paraId="2265F7A5" w14:textId="21B78A2C" w:rsidR="00F41E73" w:rsidRPr="00242014" w:rsidRDefault="00F6249A" w:rsidP="00F41E73">
      <w:pPr>
        <w:pStyle w:val="En-tte"/>
        <w:numPr>
          <w:ilvl w:val="0"/>
          <w:numId w:val="12"/>
        </w:numPr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  <w:r w:rsidRPr="00242014">
        <w:rPr>
          <w:rFonts w:asciiTheme="majorHAnsi" w:hAnsiTheme="majorHAnsi"/>
          <w:color w:val="auto"/>
          <w:sz w:val="24"/>
          <w:szCs w:val="22"/>
        </w:rPr>
        <w:t xml:space="preserve">selon un 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 xml:space="preserve">usage </w:t>
      </w:r>
      <w:r w:rsidRPr="00242014">
        <w:rPr>
          <w:rFonts w:asciiTheme="majorHAnsi" w:hAnsiTheme="majorHAnsi"/>
          <w:color w:val="auto"/>
          <w:sz w:val="24"/>
          <w:szCs w:val="22"/>
        </w:rPr>
        <w:t xml:space="preserve">personnel 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 xml:space="preserve">par le CPC-référent-français </w:t>
      </w:r>
      <w:r w:rsidR="009D4A31" w:rsidRPr="00242014">
        <w:rPr>
          <w:rFonts w:asciiTheme="majorHAnsi" w:hAnsiTheme="majorHAnsi"/>
          <w:color w:val="auto"/>
          <w:sz w:val="24"/>
          <w:szCs w:val="22"/>
        </w:rPr>
        <w:t>dans le cadre de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 xml:space="preserve"> son suivi de chaque constellation (</w:t>
      </w:r>
      <w:r w:rsidR="00242014" w:rsidRPr="00242014">
        <w:rPr>
          <w:rFonts w:asciiTheme="majorHAnsi" w:hAnsiTheme="majorHAnsi"/>
          <w:color w:val="auto"/>
          <w:sz w:val="24"/>
          <w:szCs w:val="22"/>
        </w:rPr>
        <w:t xml:space="preserve">le document se déclinant en ce cas en autant d’exemplaires spécifiques 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>que de constellations suivies</w:t>
      </w:r>
      <w:r w:rsidR="00242014" w:rsidRPr="00242014">
        <w:rPr>
          <w:rFonts w:asciiTheme="majorHAnsi" w:hAnsiTheme="majorHAnsi"/>
          <w:color w:val="auto"/>
          <w:sz w:val="24"/>
          <w:szCs w:val="22"/>
        </w:rPr>
        <w:t xml:space="preserve"> par le CPC-référent français</w:t>
      </w:r>
      <w:r w:rsidR="00F41E73" w:rsidRPr="00242014">
        <w:rPr>
          <w:rFonts w:asciiTheme="majorHAnsi" w:hAnsiTheme="majorHAnsi"/>
          <w:color w:val="auto"/>
          <w:sz w:val="24"/>
          <w:szCs w:val="22"/>
        </w:rPr>
        <w:t>).</w:t>
      </w:r>
    </w:p>
    <w:p w14:paraId="133F8A1D" w14:textId="6D71A5AE" w:rsidR="008E14E0" w:rsidRDefault="008E14E0" w:rsidP="00F6249A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</w:p>
    <w:p w14:paraId="382653D5" w14:textId="77777777" w:rsidR="009E04E0" w:rsidRDefault="009E04E0" w:rsidP="00F41E73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</w:p>
    <w:p w14:paraId="5BF93539" w14:textId="77777777" w:rsidR="009E04E0" w:rsidRDefault="009E04E0" w:rsidP="009E04E0">
      <w:pPr>
        <w:pStyle w:val="En-tte"/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</w:p>
    <w:p w14:paraId="1354FB65" w14:textId="39BF432E" w:rsidR="008E21C8" w:rsidRDefault="008E21C8" w:rsidP="009D4A31">
      <w:pPr>
        <w:pStyle w:val="En-tte"/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</w:p>
    <w:p w14:paraId="478302B4" w14:textId="77777777" w:rsidR="008E21C8" w:rsidRDefault="008E21C8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  <w:r>
        <w:rPr>
          <w:rFonts w:asciiTheme="majorHAnsi" w:hAnsiTheme="majorHAnsi"/>
          <w:color w:val="auto"/>
          <w:sz w:val="24"/>
          <w:szCs w:val="22"/>
        </w:rPr>
        <w:br w:type="page"/>
      </w:r>
    </w:p>
    <w:p w14:paraId="2CE6E495" w14:textId="3E3D0F5C" w:rsidR="001D4865" w:rsidRPr="00484161" w:rsidRDefault="008E21C8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  <w:r>
        <w:rPr>
          <w:rFonts w:asciiTheme="majorHAnsi" w:hAnsiTheme="majorHAnsi"/>
          <w:color w:val="auto"/>
          <w:sz w:val="24"/>
          <w:szCs w:val="22"/>
        </w:rPr>
        <w:lastRenderedPageBreak/>
        <w:t>É</w:t>
      </w:r>
      <w:r w:rsidR="001D4865" w:rsidRPr="00484161">
        <w:rPr>
          <w:rFonts w:asciiTheme="majorHAnsi" w:hAnsiTheme="majorHAnsi"/>
          <w:color w:val="auto"/>
          <w:sz w:val="24"/>
          <w:szCs w:val="22"/>
        </w:rPr>
        <w:t>cole</w:t>
      </w:r>
      <w:r>
        <w:rPr>
          <w:rFonts w:asciiTheme="majorHAnsi" w:hAnsiTheme="majorHAnsi"/>
          <w:color w:val="auto"/>
          <w:sz w:val="24"/>
          <w:szCs w:val="22"/>
        </w:rPr>
        <w:t>(s)</w:t>
      </w:r>
      <w:r w:rsidR="00484161" w:rsidRPr="00484161">
        <w:rPr>
          <w:rFonts w:asciiTheme="majorHAnsi" w:hAnsiTheme="majorHAnsi"/>
          <w:color w:val="auto"/>
          <w:sz w:val="24"/>
          <w:szCs w:val="22"/>
        </w:rPr>
        <w:t> : ……………</w:t>
      </w:r>
      <w:r w:rsidR="001D4865" w:rsidRPr="00484161">
        <w:rPr>
          <w:rFonts w:asciiTheme="majorHAnsi" w:hAnsiTheme="majorHAnsi"/>
          <w:color w:val="auto"/>
          <w:sz w:val="24"/>
          <w:szCs w:val="22"/>
        </w:rPr>
        <w:t>……………………………………………..</w:t>
      </w:r>
      <w:r w:rsidR="00484161" w:rsidRPr="00484161">
        <w:rPr>
          <w:rFonts w:asciiTheme="majorHAnsi" w:hAnsiTheme="majorHAnsi"/>
          <w:color w:val="auto"/>
          <w:sz w:val="24"/>
          <w:szCs w:val="22"/>
        </w:rPr>
        <w:t>………</w:t>
      </w:r>
      <w:r w:rsidR="00484161">
        <w:rPr>
          <w:rFonts w:asciiTheme="majorHAnsi" w:hAnsiTheme="majorHAnsi"/>
          <w:color w:val="auto"/>
          <w:sz w:val="24"/>
          <w:szCs w:val="22"/>
        </w:rPr>
        <w:t>…………………………………..</w:t>
      </w:r>
      <w:r w:rsidR="00484161" w:rsidRPr="00484161">
        <w:rPr>
          <w:rFonts w:asciiTheme="majorHAnsi" w:hAnsiTheme="majorHAnsi"/>
          <w:color w:val="auto"/>
          <w:sz w:val="24"/>
          <w:szCs w:val="22"/>
        </w:rPr>
        <w:t>…….………………………………</w:t>
      </w:r>
    </w:p>
    <w:p w14:paraId="33173A5C" w14:textId="50E535E8" w:rsidR="00C068E2" w:rsidRDefault="00C068E2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  <w:r>
        <w:rPr>
          <w:rFonts w:asciiTheme="majorHAnsi" w:hAnsiTheme="majorHAnsi"/>
          <w:color w:val="auto"/>
          <w:sz w:val="24"/>
          <w:szCs w:val="22"/>
        </w:rPr>
        <w:t>Cycle</w:t>
      </w:r>
      <w:r w:rsidR="008E21C8">
        <w:rPr>
          <w:rFonts w:asciiTheme="majorHAnsi" w:hAnsiTheme="majorHAnsi"/>
          <w:color w:val="auto"/>
          <w:sz w:val="24"/>
          <w:szCs w:val="22"/>
        </w:rPr>
        <w:t>(s) et niveau(x)</w:t>
      </w:r>
      <w:r>
        <w:rPr>
          <w:rFonts w:asciiTheme="majorHAnsi" w:hAnsiTheme="majorHAnsi"/>
          <w:color w:val="auto"/>
          <w:sz w:val="24"/>
          <w:szCs w:val="22"/>
        </w:rPr>
        <w:t xml:space="preserve"> concerné</w:t>
      </w:r>
      <w:r w:rsidR="008E21C8">
        <w:rPr>
          <w:rFonts w:asciiTheme="majorHAnsi" w:hAnsiTheme="majorHAnsi"/>
          <w:color w:val="auto"/>
          <w:sz w:val="24"/>
          <w:szCs w:val="22"/>
        </w:rPr>
        <w:t>s</w:t>
      </w:r>
      <w:r>
        <w:rPr>
          <w:rFonts w:asciiTheme="majorHAnsi" w:hAnsiTheme="majorHAnsi"/>
          <w:color w:val="auto"/>
          <w:sz w:val="24"/>
          <w:szCs w:val="22"/>
        </w:rPr>
        <w:t> :</w:t>
      </w:r>
      <w:r w:rsidRPr="00C068E2">
        <w:rPr>
          <w:rFonts w:asciiTheme="majorHAnsi" w:hAnsiTheme="majorHAnsi"/>
          <w:color w:val="auto"/>
          <w:sz w:val="24"/>
          <w:szCs w:val="22"/>
        </w:rPr>
        <w:t xml:space="preserve"> </w:t>
      </w:r>
      <w:r w:rsidRPr="00484161">
        <w:rPr>
          <w:rFonts w:asciiTheme="majorHAnsi" w:hAnsiTheme="majorHAnsi"/>
          <w:color w:val="auto"/>
          <w:sz w:val="24"/>
          <w:szCs w:val="22"/>
        </w:rPr>
        <w:t>……………</w:t>
      </w:r>
      <w:r w:rsidR="004F4AF1">
        <w:rPr>
          <w:rFonts w:asciiTheme="majorHAnsi" w:hAnsiTheme="majorHAnsi"/>
          <w:color w:val="auto"/>
          <w:sz w:val="24"/>
          <w:szCs w:val="22"/>
        </w:rPr>
        <w:t>.</w:t>
      </w:r>
      <w:r w:rsidRPr="00484161">
        <w:rPr>
          <w:rFonts w:asciiTheme="majorHAnsi" w:hAnsiTheme="majorHAnsi"/>
          <w:color w:val="auto"/>
          <w:sz w:val="24"/>
          <w:szCs w:val="22"/>
        </w:rPr>
        <w:t>………..………</w:t>
      </w:r>
      <w:r>
        <w:rPr>
          <w:rFonts w:asciiTheme="majorHAnsi" w:hAnsiTheme="majorHAnsi"/>
          <w:color w:val="auto"/>
          <w:sz w:val="24"/>
          <w:szCs w:val="22"/>
        </w:rPr>
        <w:t>…………………………………..</w:t>
      </w:r>
      <w:r w:rsidRPr="00484161">
        <w:rPr>
          <w:rFonts w:asciiTheme="majorHAnsi" w:hAnsiTheme="majorHAnsi"/>
          <w:color w:val="auto"/>
          <w:sz w:val="24"/>
          <w:szCs w:val="22"/>
        </w:rPr>
        <w:t>…….………………………………</w:t>
      </w:r>
    </w:p>
    <w:p w14:paraId="7578A6B6" w14:textId="64B6B907" w:rsidR="001D4865" w:rsidRPr="00484161" w:rsidRDefault="001D4865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  <w:r w:rsidRPr="00484161">
        <w:rPr>
          <w:rFonts w:asciiTheme="majorHAnsi" w:hAnsiTheme="majorHAnsi"/>
          <w:color w:val="auto"/>
          <w:sz w:val="24"/>
          <w:szCs w:val="22"/>
        </w:rPr>
        <w:t xml:space="preserve">Date de la </w:t>
      </w:r>
      <w:r w:rsidR="004F4AF1">
        <w:rPr>
          <w:rFonts w:asciiTheme="majorHAnsi" w:hAnsiTheme="majorHAnsi"/>
          <w:color w:val="auto"/>
          <w:sz w:val="24"/>
          <w:szCs w:val="22"/>
        </w:rPr>
        <w:t xml:space="preserve">première </w:t>
      </w:r>
      <w:r w:rsidRPr="00484161">
        <w:rPr>
          <w:rFonts w:asciiTheme="majorHAnsi" w:hAnsiTheme="majorHAnsi"/>
          <w:color w:val="auto"/>
          <w:sz w:val="24"/>
          <w:szCs w:val="22"/>
        </w:rPr>
        <w:t>rencontre</w:t>
      </w:r>
      <w:r w:rsidR="00484161" w:rsidRPr="00484161">
        <w:rPr>
          <w:rFonts w:asciiTheme="majorHAnsi" w:hAnsiTheme="majorHAnsi"/>
          <w:color w:val="auto"/>
          <w:sz w:val="24"/>
          <w:szCs w:val="22"/>
        </w:rPr>
        <w:t xml:space="preserve"> : </w:t>
      </w:r>
      <w:r w:rsidRPr="00484161">
        <w:rPr>
          <w:rFonts w:asciiTheme="majorHAnsi" w:hAnsiTheme="majorHAnsi"/>
          <w:color w:val="auto"/>
          <w:sz w:val="24"/>
          <w:szCs w:val="22"/>
        </w:rPr>
        <w:t>…………….…………………………………</w:t>
      </w:r>
      <w:r w:rsidR="00484161" w:rsidRPr="00484161">
        <w:rPr>
          <w:rFonts w:asciiTheme="majorHAnsi" w:hAnsiTheme="majorHAnsi"/>
          <w:color w:val="auto"/>
          <w:sz w:val="24"/>
          <w:szCs w:val="22"/>
        </w:rPr>
        <w:t>………………..……….………………………………</w:t>
      </w:r>
    </w:p>
    <w:p w14:paraId="236C59A0" w14:textId="698471AE" w:rsidR="00973D5E" w:rsidRDefault="00973D5E" w:rsidP="003346F2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asciiTheme="majorHAnsi" w:hAnsiTheme="majorHAnsi"/>
          <w:color w:val="auto"/>
          <w:sz w:val="24"/>
          <w:szCs w:val="22"/>
        </w:rPr>
      </w:pPr>
      <w:r>
        <w:rPr>
          <w:rFonts w:asciiTheme="majorHAnsi" w:hAnsiTheme="majorHAnsi"/>
          <w:color w:val="auto"/>
          <w:sz w:val="24"/>
          <w:szCs w:val="22"/>
        </w:rPr>
        <w:t>Contexte territorial de la constellation</w:t>
      </w:r>
      <w:r w:rsidR="003346F2">
        <w:rPr>
          <w:rFonts w:asciiTheme="majorHAnsi" w:hAnsiTheme="majorHAnsi"/>
          <w:color w:val="auto"/>
          <w:sz w:val="24"/>
          <w:szCs w:val="22"/>
        </w:rPr>
        <w:t xml:space="preserve"> (urbain, rural, … ; éducation prioritaire</w:t>
      </w:r>
      <w:r w:rsidR="0097292A">
        <w:rPr>
          <w:rFonts w:asciiTheme="majorHAnsi" w:hAnsiTheme="majorHAnsi"/>
          <w:color w:val="auto"/>
          <w:sz w:val="24"/>
          <w:szCs w:val="22"/>
        </w:rPr>
        <w:t>,</w:t>
      </w:r>
      <w:r w:rsidR="003346F2">
        <w:rPr>
          <w:rFonts w:asciiTheme="majorHAnsi" w:hAnsiTheme="majorHAnsi"/>
          <w:color w:val="auto"/>
          <w:sz w:val="24"/>
          <w:szCs w:val="22"/>
        </w:rPr>
        <w:t xml:space="preserve"> … ; autres caractéristiques)</w:t>
      </w:r>
      <w:r>
        <w:rPr>
          <w:rFonts w:asciiTheme="majorHAnsi" w:hAnsiTheme="majorHAnsi"/>
          <w:color w:val="auto"/>
          <w:sz w:val="24"/>
          <w:szCs w:val="22"/>
        </w:rPr>
        <w:t xml:space="preserve"> : </w:t>
      </w:r>
    </w:p>
    <w:p w14:paraId="0EB720F3" w14:textId="77777777" w:rsidR="00973D5E" w:rsidRDefault="00973D5E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</w:p>
    <w:p w14:paraId="2277CB3E" w14:textId="77777777" w:rsidR="00973D5E" w:rsidRDefault="00973D5E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</w:p>
    <w:p w14:paraId="3F67EE81" w14:textId="29729D7B" w:rsidR="001D4865" w:rsidRPr="00484161" w:rsidRDefault="001D4865" w:rsidP="00A96610">
      <w:pPr>
        <w:pStyle w:val="En-tte"/>
        <w:tabs>
          <w:tab w:val="clear" w:pos="4536"/>
          <w:tab w:val="clear" w:pos="9072"/>
        </w:tabs>
        <w:spacing w:line="480" w:lineRule="auto"/>
        <w:rPr>
          <w:rFonts w:asciiTheme="majorHAnsi" w:hAnsiTheme="majorHAnsi"/>
          <w:color w:val="auto"/>
          <w:sz w:val="24"/>
          <w:szCs w:val="22"/>
        </w:rPr>
      </w:pPr>
      <w:r w:rsidRPr="00484161">
        <w:rPr>
          <w:rFonts w:asciiTheme="majorHAnsi" w:hAnsiTheme="majorHAnsi"/>
          <w:color w:val="auto"/>
          <w:sz w:val="24"/>
          <w:szCs w:val="22"/>
        </w:rPr>
        <w:t>Noms et prénoms des enseignants, niveaux d’enseignement, contact</w:t>
      </w:r>
      <w:r w:rsidR="00484161" w:rsidRPr="00484161">
        <w:rPr>
          <w:rFonts w:asciiTheme="majorHAnsi" w:hAnsiTheme="majorHAnsi"/>
          <w:color w:val="auto"/>
          <w:sz w:val="24"/>
          <w:szCs w:val="22"/>
        </w:rPr>
        <w:t> :</w:t>
      </w:r>
    </w:p>
    <w:p w14:paraId="2D1045D6" w14:textId="77777777" w:rsidR="00484161" w:rsidRPr="00484161" w:rsidRDefault="00484161" w:rsidP="001D4865">
      <w:pPr>
        <w:pStyle w:val="En-tte"/>
        <w:tabs>
          <w:tab w:val="clear" w:pos="4536"/>
          <w:tab w:val="clear" w:pos="9072"/>
        </w:tabs>
        <w:rPr>
          <w:rFonts w:asciiTheme="majorHAnsi" w:hAnsiTheme="majorHAnsi"/>
          <w:b/>
          <w:color w:val="auto"/>
          <w:sz w:val="12"/>
        </w:rPr>
      </w:pPr>
    </w:p>
    <w:tbl>
      <w:tblPr>
        <w:tblStyle w:val="Grilledutableau"/>
        <w:tblW w:w="10031" w:type="dxa"/>
        <w:tblInd w:w="-176" w:type="dxa"/>
        <w:tblLook w:val="04A0" w:firstRow="1" w:lastRow="0" w:firstColumn="1" w:lastColumn="0" w:noHBand="0" w:noVBand="1"/>
      </w:tblPr>
      <w:tblGrid>
        <w:gridCol w:w="3252"/>
        <w:gridCol w:w="2101"/>
        <w:gridCol w:w="4678"/>
      </w:tblGrid>
      <w:tr w:rsidR="001D4865" w:rsidRPr="00C068E2" w14:paraId="053B4888" w14:textId="77777777" w:rsidTr="00C068E2">
        <w:tc>
          <w:tcPr>
            <w:tcW w:w="3252" w:type="dxa"/>
          </w:tcPr>
          <w:p w14:paraId="2FEBF18F" w14:textId="34AAACF4" w:rsidR="001D4865" w:rsidRPr="008E21C8" w:rsidRDefault="001D4865" w:rsidP="00C068E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8E21C8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Nom</w:t>
            </w:r>
            <w:r w:rsidR="00D54FE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,</w:t>
            </w:r>
            <w:r w:rsidRPr="008E21C8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prénom</w:t>
            </w:r>
          </w:p>
        </w:tc>
        <w:tc>
          <w:tcPr>
            <w:tcW w:w="2101" w:type="dxa"/>
          </w:tcPr>
          <w:p w14:paraId="099EBF83" w14:textId="4AED83AD" w:rsidR="001D4865" w:rsidRPr="008E21C8" w:rsidRDefault="001D4865" w:rsidP="00687B5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8E21C8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Niveaux </w:t>
            </w:r>
            <w:r w:rsidR="00687B5C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de classe pris en charge</w:t>
            </w:r>
          </w:p>
        </w:tc>
        <w:tc>
          <w:tcPr>
            <w:tcW w:w="4678" w:type="dxa"/>
          </w:tcPr>
          <w:p w14:paraId="2A25BFC9" w14:textId="1374394E" w:rsidR="001D4865" w:rsidRPr="008E21C8" w:rsidRDefault="001D4865" w:rsidP="00D54FE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8E21C8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Contact (tel, </w:t>
            </w:r>
            <w:r w:rsidR="00D54FE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courriel</w:t>
            </w:r>
            <w:r w:rsidRPr="008E21C8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)</w:t>
            </w:r>
          </w:p>
        </w:tc>
      </w:tr>
      <w:tr w:rsidR="001D4865" w:rsidRPr="00484161" w14:paraId="2326C442" w14:textId="77777777" w:rsidTr="0024461D">
        <w:trPr>
          <w:trHeight w:hRule="exact" w:val="567"/>
        </w:trPr>
        <w:tc>
          <w:tcPr>
            <w:tcW w:w="3252" w:type="dxa"/>
          </w:tcPr>
          <w:p w14:paraId="4E5A39F6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766E60D0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03851296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1D4865" w:rsidRPr="00484161" w14:paraId="60FF40AE" w14:textId="77777777" w:rsidTr="0024461D">
        <w:trPr>
          <w:trHeight w:hRule="exact" w:val="567"/>
        </w:trPr>
        <w:tc>
          <w:tcPr>
            <w:tcW w:w="3252" w:type="dxa"/>
          </w:tcPr>
          <w:p w14:paraId="2143E18F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4430ECA9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23F3F4B3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1D4865" w:rsidRPr="00484161" w14:paraId="4D58EE3D" w14:textId="77777777" w:rsidTr="0024461D">
        <w:trPr>
          <w:trHeight w:hRule="exact" w:val="567"/>
        </w:trPr>
        <w:tc>
          <w:tcPr>
            <w:tcW w:w="3252" w:type="dxa"/>
          </w:tcPr>
          <w:p w14:paraId="3B614241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1D3798CC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78ED9423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1D4865" w:rsidRPr="00484161" w14:paraId="0509BFE8" w14:textId="77777777" w:rsidTr="0024461D">
        <w:trPr>
          <w:trHeight w:hRule="exact" w:val="567"/>
        </w:trPr>
        <w:tc>
          <w:tcPr>
            <w:tcW w:w="3252" w:type="dxa"/>
          </w:tcPr>
          <w:p w14:paraId="6EDC9E86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20BA6EBF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2B3756CD" w14:textId="77777777" w:rsidR="001D4865" w:rsidRPr="00484161" w:rsidRDefault="001D486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0B6D5F" w:rsidRPr="00484161" w14:paraId="3249133F" w14:textId="77777777" w:rsidTr="0024461D">
        <w:trPr>
          <w:trHeight w:hRule="exact" w:val="567"/>
        </w:trPr>
        <w:tc>
          <w:tcPr>
            <w:tcW w:w="3252" w:type="dxa"/>
          </w:tcPr>
          <w:p w14:paraId="73DD7A39" w14:textId="77777777" w:rsidR="000B6D5F" w:rsidRPr="00484161" w:rsidRDefault="000B6D5F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12A6D86B" w14:textId="77777777" w:rsidR="000B6D5F" w:rsidRPr="00484161" w:rsidRDefault="000B6D5F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25C93027" w14:textId="77777777" w:rsidR="000B6D5F" w:rsidRPr="00484161" w:rsidRDefault="000B6D5F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540115" w:rsidRPr="00484161" w14:paraId="7CDBC6B8" w14:textId="77777777" w:rsidTr="0024461D">
        <w:trPr>
          <w:trHeight w:hRule="exact" w:val="567"/>
        </w:trPr>
        <w:tc>
          <w:tcPr>
            <w:tcW w:w="3252" w:type="dxa"/>
          </w:tcPr>
          <w:p w14:paraId="4B24540C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4BB93E34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1C9435AC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540115" w:rsidRPr="00484161" w14:paraId="609B6A5B" w14:textId="77777777" w:rsidTr="0024461D">
        <w:trPr>
          <w:trHeight w:hRule="exact" w:val="567"/>
        </w:trPr>
        <w:tc>
          <w:tcPr>
            <w:tcW w:w="3252" w:type="dxa"/>
          </w:tcPr>
          <w:p w14:paraId="16638CBD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041AE6EF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171A221D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540115" w:rsidRPr="00484161" w14:paraId="0F8E978D" w14:textId="77777777" w:rsidTr="0024461D">
        <w:trPr>
          <w:trHeight w:hRule="exact" w:val="567"/>
        </w:trPr>
        <w:tc>
          <w:tcPr>
            <w:tcW w:w="3252" w:type="dxa"/>
          </w:tcPr>
          <w:p w14:paraId="454C0B43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101" w:type="dxa"/>
          </w:tcPr>
          <w:p w14:paraId="1158D9E4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678" w:type="dxa"/>
          </w:tcPr>
          <w:p w14:paraId="18ABBD6C" w14:textId="77777777" w:rsidR="00540115" w:rsidRPr="00484161" w:rsidRDefault="00540115" w:rsidP="001D486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</w:tbl>
    <w:p w14:paraId="020B5F40" w14:textId="77777777" w:rsidR="001D4865" w:rsidRDefault="001D4865" w:rsidP="001D4865">
      <w:pPr>
        <w:pStyle w:val="En-tte"/>
        <w:tabs>
          <w:tab w:val="clear" w:pos="4536"/>
          <w:tab w:val="clear" w:pos="9072"/>
        </w:tabs>
        <w:rPr>
          <w:rFonts w:asciiTheme="majorHAnsi" w:hAnsiTheme="majorHAnsi"/>
        </w:rPr>
      </w:pPr>
    </w:p>
    <w:p w14:paraId="51CB8693" w14:textId="6BE82176" w:rsidR="00973FA0" w:rsidRPr="00973FA0" w:rsidRDefault="00973FA0" w:rsidP="00973FA0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  <w:r>
        <w:rPr>
          <w:rFonts w:asciiTheme="majorHAnsi" w:hAnsiTheme="majorHAnsi"/>
          <w:color w:val="auto"/>
          <w:sz w:val="24"/>
          <w:szCs w:val="22"/>
        </w:rPr>
        <w:t>Nom, prénom, fonction, adresse électronique du</w:t>
      </w:r>
      <w:r w:rsidRPr="00973FA0">
        <w:rPr>
          <w:rFonts w:asciiTheme="majorHAnsi" w:hAnsiTheme="majorHAnsi"/>
          <w:color w:val="auto"/>
          <w:sz w:val="24"/>
          <w:szCs w:val="22"/>
        </w:rPr>
        <w:t xml:space="preserve"> CPC-référent français</w:t>
      </w:r>
      <w:r>
        <w:rPr>
          <w:rFonts w:asciiTheme="majorHAnsi" w:hAnsiTheme="majorHAnsi"/>
          <w:color w:val="auto"/>
          <w:sz w:val="24"/>
          <w:szCs w:val="22"/>
        </w:rPr>
        <w:t xml:space="preserve"> : </w:t>
      </w:r>
    </w:p>
    <w:p w14:paraId="435894EB" w14:textId="77777777" w:rsidR="00973FA0" w:rsidRDefault="00973FA0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</w:p>
    <w:p w14:paraId="3855C82C" w14:textId="77777777" w:rsidR="00973FA0" w:rsidRDefault="00973FA0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</w:p>
    <w:p w14:paraId="4DED20CB" w14:textId="77777777" w:rsidR="00973FA0" w:rsidRDefault="00973FA0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</w:p>
    <w:p w14:paraId="58826AC4" w14:textId="018FCCC3" w:rsidR="0024461D" w:rsidRPr="00B83F9A" w:rsidRDefault="003346F2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  <w:r w:rsidRPr="00B83F9A">
        <w:rPr>
          <w:rFonts w:asciiTheme="majorHAnsi" w:hAnsiTheme="majorHAnsi"/>
          <w:color w:val="auto"/>
          <w:sz w:val="24"/>
          <w:szCs w:val="22"/>
        </w:rPr>
        <w:t>Contexte pédagogique (formations reçues, présence de maîtres formateurs, recherche-action,</w:t>
      </w:r>
      <w:r w:rsidR="00C51C8B" w:rsidRPr="00B83F9A">
        <w:rPr>
          <w:rFonts w:asciiTheme="majorHAnsi" w:hAnsiTheme="majorHAnsi"/>
          <w:color w:val="auto"/>
          <w:sz w:val="24"/>
          <w:szCs w:val="22"/>
        </w:rPr>
        <w:t xml:space="preserve"> projet d’école,</w:t>
      </w:r>
      <w:r w:rsidRPr="00B83F9A">
        <w:rPr>
          <w:rFonts w:asciiTheme="majorHAnsi" w:hAnsiTheme="majorHAnsi"/>
          <w:color w:val="auto"/>
          <w:sz w:val="24"/>
          <w:szCs w:val="22"/>
        </w:rPr>
        <w:t xml:space="preserve"> …) : </w:t>
      </w:r>
    </w:p>
    <w:p w14:paraId="6ECDA6D4" w14:textId="77777777" w:rsidR="003346F2" w:rsidRDefault="003346F2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</w:p>
    <w:p w14:paraId="6285FE9C" w14:textId="77777777" w:rsidR="003346F2" w:rsidRDefault="003346F2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</w:p>
    <w:p w14:paraId="4985A094" w14:textId="77777777" w:rsidR="003346F2" w:rsidRPr="003346F2" w:rsidRDefault="003346F2">
      <w:pPr>
        <w:spacing w:after="0" w:line="240" w:lineRule="auto"/>
        <w:rPr>
          <w:rFonts w:asciiTheme="majorHAnsi" w:hAnsiTheme="majorHAnsi"/>
          <w:color w:val="auto"/>
          <w:sz w:val="24"/>
          <w:szCs w:val="22"/>
        </w:rPr>
      </w:pPr>
    </w:p>
    <w:p w14:paraId="118E20D4" w14:textId="77777777" w:rsidR="003346F2" w:rsidRDefault="003346F2">
      <w:pPr>
        <w:spacing w:after="0" w:line="240" w:lineRule="auto"/>
        <w:rPr>
          <w:rFonts w:asciiTheme="majorHAnsi" w:hAnsiTheme="majorHAnsi"/>
        </w:rPr>
      </w:pPr>
    </w:p>
    <w:p w14:paraId="50873A1F" w14:textId="77777777" w:rsidR="003346F2" w:rsidRDefault="003346F2">
      <w:pPr>
        <w:spacing w:after="0" w:line="240" w:lineRule="auto"/>
        <w:rPr>
          <w:rFonts w:asciiTheme="majorHAnsi" w:eastAsiaTheme="majorEastAsia" w:hAnsiTheme="majorHAnsi" w:cstheme="majorBidi"/>
          <w:color w:val="731C3F" w:themeColor="accent1"/>
          <w:sz w:val="36"/>
          <w:szCs w:val="32"/>
        </w:rPr>
      </w:pPr>
      <w:r>
        <w:rPr>
          <w:sz w:val="36"/>
        </w:rPr>
        <w:br w:type="page"/>
      </w:r>
    </w:p>
    <w:p w14:paraId="4E4CD908" w14:textId="18E2D161" w:rsidR="00F4197C" w:rsidRDefault="00F64E02" w:rsidP="00F4197C">
      <w:pPr>
        <w:pStyle w:val="Titre11"/>
        <w:spacing w:before="0" w:after="240"/>
        <w:jc w:val="center"/>
        <w:rPr>
          <w:sz w:val="36"/>
        </w:rPr>
      </w:pPr>
      <w:r w:rsidRPr="00F4197C">
        <w:rPr>
          <w:sz w:val="36"/>
        </w:rPr>
        <w:lastRenderedPageBreak/>
        <w:t xml:space="preserve">Définition collégiale des thèmes </w:t>
      </w:r>
    </w:p>
    <w:p w14:paraId="258D2892" w14:textId="752EEDCE" w:rsidR="000B6D5F" w:rsidRPr="000B6D5F" w:rsidRDefault="00F64E02" w:rsidP="00F4197C">
      <w:pPr>
        <w:pStyle w:val="Titre11"/>
        <w:spacing w:before="0" w:after="240"/>
        <w:jc w:val="center"/>
        <w:rPr>
          <w:sz w:val="36"/>
        </w:rPr>
      </w:pPr>
      <w:r w:rsidRPr="00F4197C">
        <w:rPr>
          <w:sz w:val="36"/>
        </w:rPr>
        <w:t>et des modalités de travail dans la constellation </w:t>
      </w:r>
    </w:p>
    <w:tbl>
      <w:tblPr>
        <w:tblStyle w:val="Grilledutableau"/>
        <w:tblW w:w="10189" w:type="dxa"/>
        <w:tblLook w:val="04A0" w:firstRow="1" w:lastRow="0" w:firstColumn="1" w:lastColumn="0" w:noHBand="0" w:noVBand="1"/>
      </w:tblPr>
      <w:tblGrid>
        <w:gridCol w:w="10189"/>
      </w:tblGrid>
      <w:tr w:rsidR="00C068E2" w:rsidRPr="000B6D5F" w14:paraId="7BC91A56" w14:textId="77777777" w:rsidTr="00B10B08">
        <w:trPr>
          <w:trHeight w:val="145"/>
        </w:trPr>
        <w:tc>
          <w:tcPr>
            <w:tcW w:w="10189" w:type="dxa"/>
          </w:tcPr>
          <w:p w14:paraId="2406B772" w14:textId="4CE21F56" w:rsidR="00C51C8B" w:rsidRPr="00B83F9A" w:rsidRDefault="00C51C8B" w:rsidP="00C51C8B">
            <w:pPr>
              <w:ind w:left="-675" w:firstLine="675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Thème(s) de travail choisi(s) par la constellation : </w:t>
            </w:r>
          </w:p>
          <w:p w14:paraId="208401B1" w14:textId="5903C891" w:rsidR="00C068E2" w:rsidRPr="004F4AF1" w:rsidRDefault="00C068E2" w:rsidP="00C068E2">
            <w:pPr>
              <w:pStyle w:val="En-tte"/>
              <w:tabs>
                <w:tab w:val="clear" w:pos="4536"/>
                <w:tab w:val="clear" w:pos="9072"/>
              </w:tabs>
              <w:rPr>
                <w:b/>
                <w:color w:val="auto"/>
                <w:sz w:val="24"/>
                <w:szCs w:val="24"/>
              </w:rPr>
            </w:pPr>
          </w:p>
          <w:p w14:paraId="0341A577" w14:textId="77777777" w:rsidR="00C068E2" w:rsidRPr="000B6D5F" w:rsidRDefault="00C068E2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5E94568C" w14:textId="77777777" w:rsidR="00C068E2" w:rsidRPr="000B6D5F" w:rsidRDefault="00C068E2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84161" w:rsidRPr="000B6D5F" w14:paraId="0CB357CA" w14:textId="77777777" w:rsidTr="00B10B08">
        <w:trPr>
          <w:trHeight w:val="145"/>
        </w:trPr>
        <w:tc>
          <w:tcPr>
            <w:tcW w:w="10189" w:type="dxa"/>
          </w:tcPr>
          <w:p w14:paraId="37FAD9DC" w14:textId="28404C1E" w:rsidR="00484161" w:rsidRPr="00B83F9A" w:rsidRDefault="004F4AF1" w:rsidP="00D84033">
            <w:pPr>
              <w:jc w:val="both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B83F9A">
              <w:rPr>
                <w:b/>
                <w:color w:val="auto"/>
                <w:sz w:val="24"/>
                <w:szCs w:val="24"/>
                <w:lang w:eastAsia="ar-SA"/>
              </w:rPr>
              <w:t>É</w:t>
            </w:r>
            <w:r w:rsidR="00F64E02" w:rsidRPr="00B83F9A">
              <w:rPr>
                <w:b/>
                <w:color w:val="auto"/>
                <w:sz w:val="24"/>
                <w:szCs w:val="24"/>
                <w:lang w:eastAsia="ar-SA"/>
              </w:rPr>
              <w:t>léments ayant permis</w:t>
            </w:r>
            <w:r w:rsidR="00D84033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 d’identifier les th</w:t>
            </w:r>
            <w:r w:rsidR="00C51C8B" w:rsidRPr="00B83F9A">
              <w:rPr>
                <w:b/>
                <w:color w:val="auto"/>
                <w:sz w:val="24"/>
                <w:szCs w:val="24"/>
                <w:lang w:eastAsia="ar-SA"/>
              </w:rPr>
              <w:t>èmes de travail</w:t>
            </w:r>
            <w:r w:rsidR="00D84033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 (</w:t>
            </w:r>
            <w:r w:rsidR="00505FEF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demandes particulières des enseignants, </w:t>
            </w:r>
            <w:r w:rsidR="00D84033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résultats </w:t>
            </w:r>
            <w:r w:rsidR="00505FEF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des élèves </w:t>
            </w:r>
            <w:r w:rsidR="00D84033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aux évaluations, fiche action du projet d’école, du projet de réseau, </w:t>
            </w:r>
            <w:r w:rsidR="00505FEF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proposition du CPC </w:t>
            </w:r>
            <w:r w:rsidR="009A12AE" w:rsidRPr="00B83F9A">
              <w:rPr>
                <w:b/>
                <w:color w:val="auto"/>
                <w:sz w:val="24"/>
                <w:szCs w:val="24"/>
                <w:lang w:eastAsia="ar-SA"/>
              </w:rPr>
              <w:t>fondée sur</w:t>
            </w:r>
            <w:r w:rsidR="00505FEF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 ses observations</w:t>
            </w:r>
            <w:r w:rsidR="009A12AE" w:rsidRPr="00B83F9A">
              <w:rPr>
                <w:b/>
                <w:color w:val="auto"/>
                <w:sz w:val="24"/>
                <w:szCs w:val="24"/>
                <w:lang w:eastAsia="ar-SA"/>
              </w:rPr>
              <w:t>, </w:t>
            </w:r>
            <w:r w:rsidR="00D84033" w:rsidRPr="00B83F9A">
              <w:rPr>
                <w:b/>
                <w:color w:val="auto"/>
                <w:sz w:val="24"/>
                <w:szCs w:val="24"/>
                <w:lang w:eastAsia="ar-SA"/>
              </w:rPr>
              <w:t xml:space="preserve">…) : </w:t>
            </w:r>
          </w:p>
          <w:p w14:paraId="1B5AEDD6" w14:textId="0A62E39E" w:rsidR="00D84033" w:rsidRPr="004F4AF1" w:rsidRDefault="00D84033" w:rsidP="00484161">
            <w:pPr>
              <w:ind w:left="-675" w:firstLine="675"/>
              <w:rPr>
                <w:b/>
                <w:color w:val="auto"/>
                <w:sz w:val="24"/>
                <w:szCs w:val="24"/>
                <w:lang w:eastAsia="ar-SA"/>
              </w:rPr>
            </w:pPr>
          </w:p>
          <w:p w14:paraId="2D8495E7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44B32439" w14:textId="77777777" w:rsidR="00C068E2" w:rsidRPr="000B6D5F" w:rsidRDefault="00C068E2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4EA8B88F" w14:textId="77777777" w:rsidR="00C068E2" w:rsidRPr="000B6D5F" w:rsidRDefault="00C068E2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39BD2D93" w14:textId="77777777" w:rsidR="00C068E2" w:rsidRPr="000B6D5F" w:rsidRDefault="00C068E2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5277959C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50B36194" w14:textId="77777777" w:rsidR="00484161" w:rsidRPr="000B6D5F" w:rsidRDefault="00484161" w:rsidP="00687B5C">
            <w:pPr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84161" w:rsidRPr="000B6D5F" w14:paraId="28747E27" w14:textId="77777777" w:rsidTr="00B10B08">
        <w:trPr>
          <w:trHeight w:val="2700"/>
        </w:trPr>
        <w:tc>
          <w:tcPr>
            <w:tcW w:w="10189" w:type="dxa"/>
          </w:tcPr>
          <w:p w14:paraId="254ABD96" w14:textId="50CF787C" w:rsidR="00484161" w:rsidRPr="00B83F9A" w:rsidRDefault="00C51C8B" w:rsidP="00C51C8B">
            <w:pPr>
              <w:rPr>
                <w:color w:val="auto"/>
                <w:sz w:val="24"/>
                <w:szCs w:val="24"/>
                <w:lang w:eastAsia="ar-SA"/>
              </w:rPr>
            </w:pPr>
            <w:r w:rsidRPr="00B83F9A">
              <w:rPr>
                <w:b/>
                <w:color w:val="auto"/>
                <w:sz w:val="24"/>
                <w:szCs w:val="24"/>
              </w:rPr>
              <w:t xml:space="preserve">Question(s) d’enseignement mise(s) en avant (ces questions peuvent évoluer au fil du travail et de la réflexion de la constellation) : </w:t>
            </w:r>
          </w:p>
          <w:p w14:paraId="2851348D" w14:textId="77777777" w:rsidR="00484161" w:rsidRPr="000B6D5F" w:rsidRDefault="00484161" w:rsidP="008A015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4E59D2EC" w14:textId="77777777" w:rsidR="00484161" w:rsidRPr="000B6D5F" w:rsidRDefault="00484161" w:rsidP="00BA140C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66FD8F6F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84161" w:rsidRPr="000B6D5F" w14:paraId="6EAF42C2" w14:textId="77777777" w:rsidTr="00B10B08">
        <w:trPr>
          <w:trHeight w:val="2643"/>
        </w:trPr>
        <w:tc>
          <w:tcPr>
            <w:tcW w:w="10189" w:type="dxa"/>
          </w:tcPr>
          <w:p w14:paraId="427DB2C2" w14:textId="60EC59CC" w:rsidR="00484161" w:rsidRPr="004F4AF1" w:rsidRDefault="00484161" w:rsidP="00484161">
            <w:pPr>
              <w:rPr>
                <w:b/>
                <w:color w:val="auto"/>
                <w:sz w:val="24"/>
                <w:szCs w:val="24"/>
                <w:lang w:eastAsia="ar-SA"/>
              </w:rPr>
            </w:pPr>
            <w:r w:rsidRPr="004F4AF1">
              <w:rPr>
                <w:b/>
                <w:color w:val="auto"/>
                <w:sz w:val="24"/>
                <w:szCs w:val="24"/>
              </w:rPr>
              <w:t xml:space="preserve">Commentaires </w:t>
            </w:r>
            <w:r w:rsidR="00F64E02" w:rsidRPr="004F4AF1">
              <w:rPr>
                <w:b/>
                <w:color w:val="auto"/>
                <w:sz w:val="24"/>
                <w:szCs w:val="24"/>
              </w:rPr>
              <w:t>éventuels</w:t>
            </w:r>
            <w:r w:rsidR="00C068E2" w:rsidRPr="004F4AF1">
              <w:rPr>
                <w:b/>
                <w:color w:val="auto"/>
                <w:sz w:val="24"/>
                <w:szCs w:val="24"/>
              </w:rPr>
              <w:t> :</w:t>
            </w:r>
          </w:p>
          <w:p w14:paraId="6B3F902B" w14:textId="77777777" w:rsidR="00484161" w:rsidRPr="000B6D5F" w:rsidRDefault="00484161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4CDD4C4B" w14:textId="77777777" w:rsidR="00C068E2" w:rsidRPr="000B6D5F" w:rsidRDefault="00C068E2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59663E9A" w14:textId="77777777" w:rsidR="00C068E2" w:rsidRPr="000B6D5F" w:rsidRDefault="00C068E2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2FD3AD09" w14:textId="77777777" w:rsidR="00484161" w:rsidRPr="000B6D5F" w:rsidRDefault="00484161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66A1F7E0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</w:rPr>
            </w:pPr>
          </w:p>
        </w:tc>
      </w:tr>
      <w:tr w:rsidR="001A067E" w:rsidRPr="000B6D5F" w14:paraId="157F5E6E" w14:textId="77777777" w:rsidTr="00B10B08">
        <w:trPr>
          <w:trHeight w:val="2656"/>
        </w:trPr>
        <w:tc>
          <w:tcPr>
            <w:tcW w:w="10189" w:type="dxa"/>
          </w:tcPr>
          <w:p w14:paraId="29F19883" w14:textId="0AFEEB29" w:rsidR="001A067E" w:rsidRPr="00B83F9A" w:rsidRDefault="00136970" w:rsidP="00D8403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/>
                <w:color w:val="auto"/>
                <w:sz w:val="24"/>
                <w:szCs w:val="24"/>
              </w:rPr>
            </w:pPr>
            <w:r w:rsidRPr="00B83F9A">
              <w:rPr>
                <w:b/>
                <w:color w:val="auto"/>
                <w:sz w:val="24"/>
                <w:szCs w:val="24"/>
              </w:rPr>
              <w:lastRenderedPageBreak/>
              <w:t>Objets de travail ciblés (</w:t>
            </w:r>
            <w:r w:rsidR="00F64E02" w:rsidRPr="00B83F9A">
              <w:rPr>
                <w:b/>
                <w:color w:val="auto"/>
                <w:sz w:val="24"/>
                <w:szCs w:val="24"/>
              </w:rPr>
              <w:t>progression, sup</w:t>
            </w:r>
            <w:r w:rsidRPr="00B83F9A">
              <w:rPr>
                <w:b/>
                <w:color w:val="auto"/>
                <w:sz w:val="24"/>
                <w:szCs w:val="24"/>
              </w:rPr>
              <w:t>ports, modalités d’enseignement</w:t>
            </w:r>
            <w:r w:rsidR="00084A37" w:rsidRPr="00B83F9A">
              <w:rPr>
                <w:b/>
                <w:color w:val="auto"/>
                <w:sz w:val="24"/>
                <w:szCs w:val="24"/>
              </w:rPr>
              <w:t>, matériel,</w:t>
            </w:r>
            <w:r w:rsidRPr="00B83F9A">
              <w:rPr>
                <w:b/>
                <w:color w:val="auto"/>
                <w:sz w:val="24"/>
                <w:szCs w:val="24"/>
              </w:rPr>
              <w:t xml:space="preserve"> …</w:t>
            </w:r>
            <w:r w:rsidR="00D84033" w:rsidRPr="00B83F9A">
              <w:rPr>
                <w:b/>
                <w:color w:val="auto"/>
                <w:sz w:val="24"/>
                <w:szCs w:val="24"/>
              </w:rPr>
              <w:t xml:space="preserve"> Ces objets de travail </w:t>
            </w:r>
            <w:r w:rsidR="00C51C8B" w:rsidRPr="00B83F9A">
              <w:rPr>
                <w:b/>
                <w:color w:val="auto"/>
                <w:sz w:val="24"/>
                <w:szCs w:val="24"/>
              </w:rPr>
              <w:t>peuvent</w:t>
            </w:r>
            <w:r w:rsidR="00D84033" w:rsidRPr="00B83F9A">
              <w:rPr>
                <w:b/>
                <w:color w:val="auto"/>
                <w:sz w:val="24"/>
                <w:szCs w:val="24"/>
              </w:rPr>
              <w:t xml:space="preserve"> être précisés et évoluer au fur et à mesure de l’avancée des travaux</w:t>
            </w:r>
            <w:r w:rsidR="00F64E02" w:rsidRPr="00B83F9A">
              <w:rPr>
                <w:b/>
                <w:color w:val="auto"/>
                <w:sz w:val="24"/>
                <w:szCs w:val="24"/>
              </w:rPr>
              <w:t>)</w:t>
            </w:r>
            <w:r w:rsidRPr="00B83F9A">
              <w:rPr>
                <w:b/>
                <w:color w:val="auto"/>
                <w:sz w:val="24"/>
                <w:szCs w:val="24"/>
              </w:rPr>
              <w:t xml:space="preserve"> : </w:t>
            </w:r>
          </w:p>
          <w:p w14:paraId="57FE19FE" w14:textId="4A38099A" w:rsidR="001A067E" w:rsidRDefault="001A067E" w:rsidP="00D64AA3">
            <w:pPr>
              <w:pStyle w:val="En-tte"/>
              <w:tabs>
                <w:tab w:val="clear" w:pos="4536"/>
                <w:tab w:val="clear" w:pos="9072"/>
              </w:tabs>
              <w:rPr>
                <w:color w:val="auto"/>
                <w:sz w:val="24"/>
                <w:szCs w:val="24"/>
              </w:rPr>
            </w:pPr>
          </w:p>
          <w:p w14:paraId="62D53B19" w14:textId="77777777" w:rsidR="001A067E" w:rsidRDefault="001A067E" w:rsidP="00D64AA3">
            <w:pPr>
              <w:pStyle w:val="En-tte"/>
              <w:tabs>
                <w:tab w:val="clear" w:pos="4536"/>
                <w:tab w:val="clear" w:pos="9072"/>
              </w:tabs>
              <w:rPr>
                <w:color w:val="auto"/>
                <w:sz w:val="24"/>
                <w:szCs w:val="24"/>
              </w:rPr>
            </w:pPr>
          </w:p>
          <w:p w14:paraId="29492C57" w14:textId="77777777" w:rsidR="001A067E" w:rsidRDefault="001A067E" w:rsidP="00D64AA3">
            <w:pPr>
              <w:pStyle w:val="En-tte"/>
              <w:tabs>
                <w:tab w:val="clear" w:pos="4536"/>
                <w:tab w:val="clear" w:pos="9072"/>
              </w:tabs>
              <w:rPr>
                <w:color w:val="auto"/>
                <w:sz w:val="24"/>
                <w:szCs w:val="24"/>
              </w:rPr>
            </w:pPr>
          </w:p>
          <w:p w14:paraId="7736BB8D" w14:textId="77777777" w:rsidR="001A067E" w:rsidRDefault="001A067E" w:rsidP="00D64AA3">
            <w:pPr>
              <w:pStyle w:val="En-tte"/>
              <w:tabs>
                <w:tab w:val="clear" w:pos="4536"/>
                <w:tab w:val="clear" w:pos="9072"/>
              </w:tabs>
              <w:rPr>
                <w:color w:val="auto"/>
                <w:sz w:val="24"/>
                <w:szCs w:val="24"/>
              </w:rPr>
            </w:pPr>
          </w:p>
          <w:p w14:paraId="09C60809" w14:textId="77777777" w:rsidR="001A067E" w:rsidRPr="000B6D5F" w:rsidRDefault="001A067E" w:rsidP="00D64AA3">
            <w:pPr>
              <w:pStyle w:val="En-tte"/>
              <w:tabs>
                <w:tab w:val="clear" w:pos="4536"/>
                <w:tab w:val="clear" w:pos="9072"/>
              </w:tabs>
              <w:rPr>
                <w:color w:val="auto"/>
                <w:sz w:val="24"/>
                <w:szCs w:val="24"/>
              </w:rPr>
            </w:pPr>
          </w:p>
          <w:p w14:paraId="3474B1EE" w14:textId="77777777" w:rsidR="001A067E" w:rsidRPr="000B6D5F" w:rsidRDefault="001A067E" w:rsidP="00D64AA3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  <w:p w14:paraId="7BDAD737" w14:textId="77777777" w:rsidR="001A067E" w:rsidRPr="000B6D5F" w:rsidRDefault="001A067E" w:rsidP="00D64AA3">
            <w:pPr>
              <w:ind w:left="-675" w:firstLine="675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84161" w:rsidRPr="000B6D5F" w14:paraId="20F74A4B" w14:textId="77777777" w:rsidTr="00B10B08">
        <w:trPr>
          <w:trHeight w:val="3073"/>
        </w:trPr>
        <w:tc>
          <w:tcPr>
            <w:tcW w:w="10189" w:type="dxa"/>
          </w:tcPr>
          <w:p w14:paraId="78AA90FB" w14:textId="620EBF9B" w:rsidR="00484161" w:rsidRPr="00136970" w:rsidRDefault="00136970" w:rsidP="00484161">
            <w:pPr>
              <w:ind w:left="-675" w:firstLine="675"/>
              <w:rPr>
                <w:b/>
                <w:color w:val="auto"/>
                <w:sz w:val="24"/>
                <w:szCs w:val="24"/>
              </w:rPr>
            </w:pPr>
            <w:r w:rsidRPr="00136970">
              <w:rPr>
                <w:b/>
                <w:color w:val="auto"/>
                <w:sz w:val="24"/>
                <w:szCs w:val="24"/>
              </w:rPr>
              <w:t>P</w:t>
            </w:r>
            <w:r w:rsidR="00F64E02" w:rsidRPr="00136970">
              <w:rPr>
                <w:b/>
                <w:color w:val="auto"/>
                <w:sz w:val="24"/>
                <w:szCs w:val="24"/>
              </w:rPr>
              <w:t>erspectives pour cette année</w:t>
            </w:r>
            <w:r w:rsidR="00C068E2" w:rsidRPr="00136970">
              <w:rPr>
                <w:b/>
                <w:color w:val="auto"/>
                <w:sz w:val="24"/>
                <w:szCs w:val="24"/>
              </w:rPr>
              <w:t> :</w:t>
            </w:r>
          </w:p>
          <w:p w14:paraId="4288DFF9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</w:rPr>
            </w:pPr>
          </w:p>
          <w:p w14:paraId="180537CA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</w:rPr>
            </w:pPr>
          </w:p>
          <w:p w14:paraId="1B39FC2E" w14:textId="77777777" w:rsidR="00484161" w:rsidRPr="000B6D5F" w:rsidRDefault="00484161" w:rsidP="00484161">
            <w:pPr>
              <w:ind w:left="-675" w:firstLine="675"/>
              <w:rPr>
                <w:color w:val="auto"/>
                <w:sz w:val="24"/>
                <w:szCs w:val="24"/>
              </w:rPr>
            </w:pPr>
          </w:p>
          <w:p w14:paraId="0D2F05D5" w14:textId="77777777" w:rsidR="001A067E" w:rsidRDefault="001A067E" w:rsidP="008A0151">
            <w:pPr>
              <w:rPr>
                <w:color w:val="auto"/>
                <w:sz w:val="24"/>
                <w:szCs w:val="24"/>
              </w:rPr>
            </w:pPr>
          </w:p>
          <w:p w14:paraId="178EB61F" w14:textId="77777777" w:rsidR="00540115" w:rsidRDefault="00540115" w:rsidP="00BA140C">
            <w:pPr>
              <w:rPr>
                <w:color w:val="auto"/>
                <w:sz w:val="24"/>
                <w:szCs w:val="24"/>
              </w:rPr>
            </w:pPr>
          </w:p>
          <w:p w14:paraId="14FF4B45" w14:textId="77777777" w:rsidR="00484161" w:rsidRPr="000B6D5F" w:rsidRDefault="00484161" w:rsidP="001A067E">
            <w:pPr>
              <w:ind w:left="-675" w:firstLine="675"/>
              <w:rPr>
                <w:color w:val="auto"/>
                <w:sz w:val="24"/>
                <w:szCs w:val="24"/>
              </w:rPr>
            </w:pPr>
          </w:p>
        </w:tc>
      </w:tr>
      <w:tr w:rsidR="00484161" w:rsidRPr="000B6D5F" w14:paraId="4BF799AB" w14:textId="77777777" w:rsidTr="00B10B08">
        <w:trPr>
          <w:trHeight w:val="3098"/>
        </w:trPr>
        <w:tc>
          <w:tcPr>
            <w:tcW w:w="10189" w:type="dxa"/>
          </w:tcPr>
          <w:p w14:paraId="2DBE0CEB" w14:textId="39B3ECCD" w:rsidR="00484161" w:rsidRPr="00136970" w:rsidRDefault="00484161" w:rsidP="00484161">
            <w:pPr>
              <w:rPr>
                <w:b/>
                <w:color w:val="auto"/>
                <w:sz w:val="24"/>
                <w:szCs w:val="24"/>
                <w:lang w:eastAsia="ar-SA"/>
              </w:rPr>
            </w:pPr>
            <w:r w:rsidRPr="00136970">
              <w:rPr>
                <w:b/>
                <w:color w:val="auto"/>
                <w:sz w:val="24"/>
                <w:szCs w:val="24"/>
              </w:rPr>
              <w:t xml:space="preserve">Commentaires </w:t>
            </w:r>
            <w:r w:rsidR="00F64E02" w:rsidRPr="00136970">
              <w:rPr>
                <w:b/>
                <w:color w:val="auto"/>
                <w:sz w:val="24"/>
                <w:szCs w:val="24"/>
              </w:rPr>
              <w:t>éventuels</w:t>
            </w:r>
            <w:r w:rsidR="00C068E2" w:rsidRPr="00136970">
              <w:rPr>
                <w:b/>
                <w:color w:val="auto"/>
                <w:sz w:val="24"/>
                <w:szCs w:val="24"/>
              </w:rPr>
              <w:t> :</w:t>
            </w:r>
          </w:p>
          <w:p w14:paraId="6F026557" w14:textId="77777777" w:rsidR="00484161" w:rsidRPr="000B6D5F" w:rsidRDefault="00484161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49F6AFDE" w14:textId="77777777" w:rsidR="00484161" w:rsidRPr="000B6D5F" w:rsidRDefault="00484161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427C7103" w14:textId="77777777" w:rsidR="00C068E2" w:rsidRPr="000B6D5F" w:rsidRDefault="00C068E2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7E790FFA" w14:textId="77777777" w:rsidR="00540115" w:rsidRPr="000B6D5F" w:rsidRDefault="00540115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4B49B354" w14:textId="77777777" w:rsidR="00C068E2" w:rsidRPr="000B6D5F" w:rsidRDefault="00C068E2" w:rsidP="00484161">
            <w:pPr>
              <w:rPr>
                <w:color w:val="auto"/>
                <w:sz w:val="24"/>
                <w:szCs w:val="24"/>
                <w:lang w:eastAsia="ar-SA"/>
              </w:rPr>
            </w:pPr>
          </w:p>
          <w:p w14:paraId="2CDD9706" w14:textId="77777777" w:rsidR="00484161" w:rsidRPr="000B6D5F" w:rsidRDefault="00484161" w:rsidP="001A067E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53FB87EA" w14:textId="77777777" w:rsidR="00484161" w:rsidRDefault="00484161" w:rsidP="00484161"/>
    <w:p w14:paraId="32888421" w14:textId="77777777" w:rsidR="00363F2C" w:rsidRDefault="00363F2C">
      <w:pPr>
        <w:spacing w:after="0" w:line="240" w:lineRule="auto"/>
        <w:rPr>
          <w:rFonts w:asciiTheme="majorHAnsi" w:eastAsiaTheme="majorEastAsia" w:hAnsiTheme="majorHAnsi" w:cstheme="majorBidi"/>
          <w:color w:val="731C3F" w:themeColor="accent1"/>
          <w:sz w:val="36"/>
          <w:szCs w:val="32"/>
        </w:rPr>
      </w:pPr>
      <w:r>
        <w:rPr>
          <w:sz w:val="36"/>
        </w:rPr>
        <w:br w:type="page"/>
      </w:r>
    </w:p>
    <w:p w14:paraId="12A5E863" w14:textId="6169CA73" w:rsidR="000B6D5F" w:rsidRPr="00A96610" w:rsidRDefault="00393E50" w:rsidP="00F4197C">
      <w:pPr>
        <w:pStyle w:val="Titre11"/>
        <w:spacing w:before="0" w:after="240"/>
        <w:jc w:val="center"/>
        <w:rPr>
          <w:sz w:val="36"/>
        </w:rPr>
      </w:pPr>
      <w:r>
        <w:rPr>
          <w:sz w:val="36"/>
        </w:rPr>
        <w:lastRenderedPageBreak/>
        <w:t>R</w:t>
      </w:r>
      <w:r w:rsidR="00A05DF6">
        <w:rPr>
          <w:sz w:val="36"/>
        </w:rPr>
        <w:t xml:space="preserve">éunions de la constellation </w:t>
      </w:r>
      <w:r w:rsidR="00F64E02">
        <w:rPr>
          <w:sz w:val="36"/>
        </w:rPr>
        <w:t>(à renseigner au fur et à mesure, avant ou après chaque rencontre)</w:t>
      </w: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3827"/>
        <w:gridCol w:w="4820"/>
      </w:tblGrid>
      <w:tr w:rsidR="00084A37" w:rsidRPr="00C068E2" w14:paraId="3BAB570C" w14:textId="657DD467" w:rsidTr="00084A37">
        <w:tc>
          <w:tcPr>
            <w:tcW w:w="1702" w:type="dxa"/>
          </w:tcPr>
          <w:p w14:paraId="01D0C78E" w14:textId="3F9324FE" w:rsidR="00084A37" w:rsidRPr="00B83F9A" w:rsidRDefault="00084A37" w:rsidP="00084A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Dates des  réunions</w:t>
            </w:r>
          </w:p>
        </w:tc>
        <w:tc>
          <w:tcPr>
            <w:tcW w:w="3827" w:type="dxa"/>
          </w:tcPr>
          <w:p w14:paraId="38353F47" w14:textId="14B63F8F" w:rsidR="00084A37" w:rsidRPr="00B83F9A" w:rsidRDefault="00084A37" w:rsidP="00F6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Objectifs</w:t>
            </w:r>
            <w:r w:rsidR="00B052E6"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</w:t>
            </w:r>
            <w:r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/</w:t>
            </w:r>
            <w:r w:rsidR="00B052E6"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</w:t>
            </w:r>
            <w:r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thèmes travaillés</w:t>
            </w:r>
          </w:p>
          <w:p w14:paraId="0969D209" w14:textId="13477A8D" w:rsidR="00084A37" w:rsidRPr="00B83F9A" w:rsidRDefault="00084A37" w:rsidP="00F6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ABC25E" w14:textId="77777777" w:rsidR="00B83F9A" w:rsidRDefault="00A4514B" w:rsidP="00F6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Bref relevé de conclusions</w:t>
            </w:r>
            <w:r w:rsidR="00B83F9A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274A5427" w14:textId="074C80AF" w:rsidR="00084A37" w:rsidRPr="00B83F9A" w:rsidRDefault="00B83F9A" w:rsidP="00F64E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pour chaque réunion</w:t>
            </w:r>
          </w:p>
        </w:tc>
      </w:tr>
      <w:tr w:rsidR="00084A37" w:rsidRPr="00484161" w14:paraId="35F442B7" w14:textId="698B22C0" w:rsidTr="00084A37">
        <w:trPr>
          <w:trHeight w:val="680"/>
        </w:trPr>
        <w:tc>
          <w:tcPr>
            <w:tcW w:w="1702" w:type="dxa"/>
          </w:tcPr>
          <w:p w14:paraId="71118E0C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5085BEC4" w14:textId="34EE0121" w:rsidR="00084A37" w:rsidRPr="00704DB2" w:rsidRDefault="00084A37" w:rsidP="00F64E02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i/>
                <w:color w:val="auto"/>
              </w:rPr>
            </w:pPr>
            <w:r w:rsidRPr="00704DB2">
              <w:rPr>
                <w:rFonts w:asciiTheme="majorHAnsi" w:hAnsiTheme="majorHAnsi"/>
                <w:i/>
                <w:color w:val="auto"/>
                <w:sz w:val="24"/>
              </w:rPr>
              <w:t>Ex : lesson study : première leçon sur le futur</w:t>
            </w:r>
          </w:p>
        </w:tc>
        <w:tc>
          <w:tcPr>
            <w:tcW w:w="4820" w:type="dxa"/>
          </w:tcPr>
          <w:p w14:paraId="19C0FDA3" w14:textId="77777777" w:rsidR="00084A37" w:rsidRPr="00704DB2" w:rsidRDefault="00084A37" w:rsidP="00F64E02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i/>
                <w:color w:val="auto"/>
                <w:sz w:val="24"/>
              </w:rPr>
            </w:pPr>
          </w:p>
        </w:tc>
      </w:tr>
      <w:tr w:rsidR="00084A37" w:rsidRPr="00484161" w14:paraId="25C82C81" w14:textId="1BCF208C" w:rsidTr="00084A37">
        <w:trPr>
          <w:trHeight w:val="680"/>
        </w:trPr>
        <w:tc>
          <w:tcPr>
            <w:tcW w:w="1702" w:type="dxa"/>
          </w:tcPr>
          <w:p w14:paraId="76B03454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50DF68E6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74205586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084A37" w:rsidRPr="00484161" w14:paraId="6C3F3452" w14:textId="177DFE80" w:rsidTr="00084A37">
        <w:trPr>
          <w:trHeight w:val="680"/>
        </w:trPr>
        <w:tc>
          <w:tcPr>
            <w:tcW w:w="1702" w:type="dxa"/>
          </w:tcPr>
          <w:p w14:paraId="0B600864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5A2F8647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579941E6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084A37" w:rsidRPr="00484161" w14:paraId="3D23868A" w14:textId="2D8206BF" w:rsidTr="00084A37">
        <w:trPr>
          <w:trHeight w:val="680"/>
        </w:trPr>
        <w:tc>
          <w:tcPr>
            <w:tcW w:w="1702" w:type="dxa"/>
          </w:tcPr>
          <w:p w14:paraId="4FC72885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5A9FBD06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7049A054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084A37" w:rsidRPr="00484161" w14:paraId="1829862B" w14:textId="5398B9A4" w:rsidTr="00084A37">
        <w:trPr>
          <w:trHeight w:val="680"/>
        </w:trPr>
        <w:tc>
          <w:tcPr>
            <w:tcW w:w="1702" w:type="dxa"/>
          </w:tcPr>
          <w:p w14:paraId="16ED4389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107CA097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25169D79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084A37" w:rsidRPr="00484161" w14:paraId="5EA2B4E9" w14:textId="6FA3FD13" w:rsidTr="00084A37">
        <w:trPr>
          <w:trHeight w:val="680"/>
        </w:trPr>
        <w:tc>
          <w:tcPr>
            <w:tcW w:w="1702" w:type="dxa"/>
          </w:tcPr>
          <w:p w14:paraId="0C0CD3C6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20E07985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0130C51B" w14:textId="77777777" w:rsidR="00084A37" w:rsidRPr="00484161" w:rsidRDefault="00084A37" w:rsidP="000B6D5F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</w:tbl>
    <w:p w14:paraId="39BFC70E" w14:textId="55F378EE" w:rsidR="00FB708E" w:rsidRPr="00A96610" w:rsidRDefault="00FB708E" w:rsidP="00FB708E">
      <w:pPr>
        <w:pStyle w:val="Titre11"/>
        <w:jc w:val="center"/>
        <w:rPr>
          <w:sz w:val="36"/>
        </w:rPr>
      </w:pPr>
      <w:r>
        <w:rPr>
          <w:sz w:val="36"/>
        </w:rPr>
        <w:t>Programmation des visites de classes (à renseigner au fur et à mesure, avant ou après chaque visite)</w:t>
      </w: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3827"/>
        <w:gridCol w:w="4820"/>
      </w:tblGrid>
      <w:tr w:rsidR="00FB708E" w:rsidRPr="00C068E2" w14:paraId="51F53035" w14:textId="77777777" w:rsidTr="00084A37">
        <w:tc>
          <w:tcPr>
            <w:tcW w:w="1702" w:type="dxa"/>
          </w:tcPr>
          <w:p w14:paraId="0D4440C7" w14:textId="626A3FA4" w:rsidR="00FB708E" w:rsidRPr="000B5499" w:rsidRDefault="00875E70" w:rsidP="009A69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Dates </w:t>
            </w:r>
            <w:r w:rsidR="00FB708E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des </w:t>
            </w:r>
            <w:r w:rsidR="00FB708E" w:rsidRPr="000B5499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</w:t>
            </w:r>
            <w:r w:rsidR="009A69A8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visites</w:t>
            </w:r>
          </w:p>
        </w:tc>
        <w:tc>
          <w:tcPr>
            <w:tcW w:w="3827" w:type="dxa"/>
          </w:tcPr>
          <w:p w14:paraId="0E75B9DC" w14:textId="797D2571" w:rsidR="00FB708E" w:rsidRPr="000B5499" w:rsidRDefault="00FB708E" w:rsidP="007176D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Enseignants </w:t>
            </w:r>
          </w:p>
        </w:tc>
        <w:tc>
          <w:tcPr>
            <w:tcW w:w="4820" w:type="dxa"/>
          </w:tcPr>
          <w:p w14:paraId="5567DCCD" w14:textId="0B6C22D0" w:rsidR="00FB708E" w:rsidRDefault="00704DB2" w:rsidP="007176D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Modalités (</w:t>
            </w:r>
            <w:r w:rsidR="00FB708E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CPC-PE seulement, présence d’un autre PE, plusieurs visites dans la même école suivies d’une réunion</w:t>
            </w:r>
            <w:r w:rsidR="00A05DF6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, observations croisées,</w:t>
            </w:r>
            <w:r w:rsidR="00A4514B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 </w:t>
            </w:r>
            <w:r w:rsidR="00FB708E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…)</w:t>
            </w:r>
          </w:p>
          <w:p w14:paraId="0C8E80F0" w14:textId="77777777" w:rsidR="00FB708E" w:rsidRPr="000B5499" w:rsidRDefault="00FB708E" w:rsidP="007176D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</w:p>
        </w:tc>
      </w:tr>
      <w:tr w:rsidR="00FB708E" w:rsidRPr="00484161" w14:paraId="3264CACB" w14:textId="77777777" w:rsidTr="00084A37">
        <w:trPr>
          <w:trHeight w:val="680"/>
        </w:trPr>
        <w:tc>
          <w:tcPr>
            <w:tcW w:w="1702" w:type="dxa"/>
          </w:tcPr>
          <w:p w14:paraId="464743DC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37032A43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0F790FEE" w14:textId="67F24FAD" w:rsidR="00FB708E" w:rsidRPr="007176DE" w:rsidRDefault="00FB708E" w:rsidP="00FB708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i/>
                <w:color w:val="auto"/>
              </w:rPr>
            </w:pPr>
          </w:p>
        </w:tc>
      </w:tr>
      <w:tr w:rsidR="00FB708E" w:rsidRPr="00484161" w14:paraId="4B2E7661" w14:textId="77777777" w:rsidTr="00084A37">
        <w:trPr>
          <w:trHeight w:val="680"/>
        </w:trPr>
        <w:tc>
          <w:tcPr>
            <w:tcW w:w="1702" w:type="dxa"/>
          </w:tcPr>
          <w:p w14:paraId="5FC4A376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15BFDE48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7CBF1FA8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FB708E" w:rsidRPr="00484161" w14:paraId="18B76025" w14:textId="77777777" w:rsidTr="00084A37">
        <w:trPr>
          <w:trHeight w:val="680"/>
        </w:trPr>
        <w:tc>
          <w:tcPr>
            <w:tcW w:w="1702" w:type="dxa"/>
          </w:tcPr>
          <w:p w14:paraId="508034F0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617BC2E3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63F0674A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FB708E" w:rsidRPr="00484161" w14:paraId="469F4281" w14:textId="77777777" w:rsidTr="00084A37">
        <w:trPr>
          <w:trHeight w:val="680"/>
        </w:trPr>
        <w:tc>
          <w:tcPr>
            <w:tcW w:w="1702" w:type="dxa"/>
          </w:tcPr>
          <w:p w14:paraId="4DF03240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12C48DAE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197C0A2E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FB708E" w:rsidRPr="00484161" w14:paraId="167981D9" w14:textId="77777777" w:rsidTr="00084A37">
        <w:trPr>
          <w:trHeight w:val="680"/>
        </w:trPr>
        <w:tc>
          <w:tcPr>
            <w:tcW w:w="1702" w:type="dxa"/>
          </w:tcPr>
          <w:p w14:paraId="66C726C1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0126966E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4065A50C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  <w:tr w:rsidR="00FB708E" w:rsidRPr="00484161" w14:paraId="44DA6F32" w14:textId="77777777" w:rsidTr="00084A37">
        <w:trPr>
          <w:trHeight w:val="680"/>
        </w:trPr>
        <w:tc>
          <w:tcPr>
            <w:tcW w:w="1702" w:type="dxa"/>
          </w:tcPr>
          <w:p w14:paraId="4E772185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827" w:type="dxa"/>
          </w:tcPr>
          <w:p w14:paraId="4B4DD44A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820" w:type="dxa"/>
          </w:tcPr>
          <w:p w14:paraId="03D60715" w14:textId="77777777" w:rsidR="00FB708E" w:rsidRPr="00484161" w:rsidRDefault="00FB708E" w:rsidP="007176DE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/>
                <w:color w:val="auto"/>
              </w:rPr>
            </w:pPr>
          </w:p>
        </w:tc>
      </w:tr>
    </w:tbl>
    <w:p w14:paraId="4CC38669" w14:textId="4A002CDB" w:rsidR="00F151EF" w:rsidRPr="00A96610" w:rsidRDefault="00FB708E" w:rsidP="00A96610">
      <w:pPr>
        <w:pStyle w:val="Titre11"/>
        <w:jc w:val="center"/>
        <w:rPr>
          <w:sz w:val="36"/>
        </w:rPr>
      </w:pPr>
      <w:r>
        <w:rPr>
          <w:sz w:val="36"/>
        </w:rPr>
        <w:lastRenderedPageBreak/>
        <w:t xml:space="preserve">Bilan </w:t>
      </w:r>
      <w:r w:rsidR="00704DB2">
        <w:rPr>
          <w:sz w:val="36"/>
        </w:rPr>
        <w:t>partagé</w:t>
      </w:r>
      <w:r>
        <w:rPr>
          <w:sz w:val="36"/>
        </w:rPr>
        <w:t xml:space="preserve"> de fin de période ou de fin d’année</w:t>
      </w:r>
    </w:p>
    <w:tbl>
      <w:tblPr>
        <w:tblStyle w:val="Grilledutableau"/>
        <w:tblW w:w="10349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49"/>
      </w:tblGrid>
      <w:tr w:rsidR="00084A37" w:rsidRPr="00A96610" w14:paraId="2FEA9705" w14:textId="77777777" w:rsidTr="00726F81">
        <w:trPr>
          <w:trHeight w:val="423"/>
        </w:trPr>
        <w:tc>
          <w:tcPr>
            <w:tcW w:w="10349" w:type="dxa"/>
            <w:shd w:val="clear" w:color="auto" w:fill="auto"/>
            <w:tcMar>
              <w:left w:w="103" w:type="dxa"/>
            </w:tcMar>
          </w:tcPr>
          <w:p w14:paraId="59788DEA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0A814747" w14:textId="02645EB5" w:rsidR="00084A37" w:rsidRPr="00B83F9A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auto"/>
                <w:sz w:val="24"/>
                <w:szCs w:val="24"/>
              </w:rPr>
            </w:pPr>
            <w:r w:rsidRPr="00B83F9A">
              <w:rPr>
                <w:b/>
                <w:color w:val="auto"/>
                <w:sz w:val="24"/>
                <w:szCs w:val="24"/>
              </w:rPr>
              <w:t xml:space="preserve">Résumé du cheminement </w:t>
            </w:r>
            <w:r w:rsidR="00B83F9A">
              <w:rPr>
                <w:b/>
                <w:color w:val="auto"/>
                <w:sz w:val="24"/>
                <w:szCs w:val="24"/>
              </w:rPr>
              <w:t>didactique et pédagogique,</w:t>
            </w:r>
            <w:r w:rsidRPr="00B83F9A">
              <w:rPr>
                <w:b/>
                <w:color w:val="auto"/>
                <w:sz w:val="24"/>
                <w:szCs w:val="24"/>
              </w:rPr>
              <w:t xml:space="preserve"> et des décisions de modification de pratiques prises le cas échéant : </w:t>
            </w:r>
          </w:p>
          <w:p w14:paraId="5BC89D76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3A4DA530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4FC6FCCD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1FDD2090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0136F0DC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33C2D268" w14:textId="77777777" w:rsidR="003965D7" w:rsidRDefault="003965D7" w:rsidP="003965D7">
            <w:pPr>
              <w:pStyle w:val="Listepuces"/>
              <w:spacing w:after="0" w:line="240" w:lineRule="auto"/>
              <w:ind w:left="181"/>
              <w:rPr>
                <w:b/>
                <w:color w:val="FF0000"/>
                <w:sz w:val="24"/>
                <w:szCs w:val="24"/>
              </w:rPr>
            </w:pPr>
          </w:p>
          <w:p w14:paraId="540EB93F" w14:textId="77777777" w:rsidR="003965D7" w:rsidRPr="00084A37" w:rsidRDefault="003965D7" w:rsidP="003965D7">
            <w:pPr>
              <w:pStyle w:val="Listepuces"/>
              <w:spacing w:after="0" w:line="240" w:lineRule="auto"/>
              <w:ind w:left="181"/>
              <w:rPr>
                <w:color w:val="FF0000"/>
                <w:sz w:val="24"/>
                <w:szCs w:val="24"/>
              </w:rPr>
            </w:pPr>
          </w:p>
          <w:p w14:paraId="4F2A96DE" w14:textId="77777777" w:rsidR="00084A37" w:rsidRPr="00A96610" w:rsidRDefault="00084A37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</w:tc>
      </w:tr>
      <w:tr w:rsidR="000B6D5F" w:rsidRPr="00A96610" w14:paraId="62B2FFD2" w14:textId="77777777" w:rsidTr="00726F81">
        <w:trPr>
          <w:trHeight w:val="2044"/>
        </w:trPr>
        <w:tc>
          <w:tcPr>
            <w:tcW w:w="10349" w:type="dxa"/>
            <w:shd w:val="clear" w:color="auto" w:fill="auto"/>
            <w:tcMar>
              <w:left w:w="103" w:type="dxa"/>
            </w:tcMar>
          </w:tcPr>
          <w:p w14:paraId="2CDB3271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1B2DBF8F" w14:textId="1CD645E4" w:rsidR="000B6D5F" w:rsidRPr="0058611D" w:rsidRDefault="00383B43" w:rsidP="008A0151">
            <w:pPr>
              <w:pStyle w:val="Listepuces"/>
              <w:spacing w:after="0" w:line="240" w:lineRule="auto"/>
              <w:ind w:firstLine="130"/>
              <w:rPr>
                <w:color w:val="auto"/>
                <w:sz w:val="24"/>
                <w:szCs w:val="24"/>
              </w:rPr>
            </w:pPr>
            <w:r w:rsidRPr="0058611D">
              <w:rPr>
                <w:b/>
                <w:color w:val="auto"/>
                <w:sz w:val="24"/>
                <w:szCs w:val="24"/>
              </w:rPr>
              <w:t>Remarques sur les modalités de travail (points forts, suggestions de points à améliorer)</w:t>
            </w:r>
            <w:r w:rsidR="0058611D" w:rsidRPr="0058611D">
              <w:rPr>
                <w:b/>
                <w:color w:val="auto"/>
                <w:sz w:val="24"/>
                <w:szCs w:val="24"/>
              </w:rPr>
              <w:t xml:space="preserve"> : </w:t>
            </w:r>
          </w:p>
          <w:p w14:paraId="451AA2C5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29E346E5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0F23852E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60B8DBD9" w14:textId="77777777" w:rsidR="000B6D5F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5BC619AD" w14:textId="77777777" w:rsidR="00A96610" w:rsidRDefault="00A96610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59D3EBF2" w14:textId="77777777" w:rsidR="00A96610" w:rsidRPr="00A96610" w:rsidRDefault="00A96610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2ED6FF21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36908E61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</w:tc>
      </w:tr>
      <w:tr w:rsidR="00C50F41" w:rsidRPr="00A96610" w14:paraId="50C665D9" w14:textId="77777777" w:rsidTr="00726F81">
        <w:trPr>
          <w:trHeight w:val="267"/>
        </w:trPr>
        <w:tc>
          <w:tcPr>
            <w:tcW w:w="10349" w:type="dxa"/>
            <w:shd w:val="clear" w:color="auto" w:fill="auto"/>
            <w:tcMar>
              <w:left w:w="103" w:type="dxa"/>
            </w:tcMar>
          </w:tcPr>
          <w:p w14:paraId="38A6F5D2" w14:textId="77777777" w:rsidR="009A12AE" w:rsidRDefault="009A12AE" w:rsidP="00C50F41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</w:p>
          <w:p w14:paraId="3A2EC921" w14:textId="2FE6B927" w:rsidR="00C50F41" w:rsidRDefault="00C50F41" w:rsidP="00C50F41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  <w:r w:rsidRPr="009A12AE">
              <w:rPr>
                <w:b/>
                <w:color w:val="auto"/>
                <w:sz w:val="24"/>
                <w:szCs w:val="24"/>
              </w:rPr>
              <w:t>Expression de besoins futurs de formation </w:t>
            </w:r>
            <w:r>
              <w:rPr>
                <w:b/>
                <w:color w:val="auto"/>
                <w:sz w:val="24"/>
                <w:szCs w:val="24"/>
              </w:rPr>
              <w:t xml:space="preserve">: </w:t>
            </w:r>
          </w:p>
          <w:p w14:paraId="1D4462D6" w14:textId="77777777" w:rsidR="00C50F41" w:rsidRDefault="00C50F41" w:rsidP="00006D50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</w:p>
          <w:p w14:paraId="63907C23" w14:textId="77777777" w:rsidR="00C50F41" w:rsidRDefault="00C50F41" w:rsidP="00006D50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</w:p>
          <w:p w14:paraId="25F55B90" w14:textId="2D7C51E1" w:rsidR="00C50F41" w:rsidRDefault="00C50F41" w:rsidP="00006D50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</w:p>
        </w:tc>
      </w:tr>
      <w:tr w:rsidR="000B6D5F" w:rsidRPr="00A96610" w14:paraId="7F8881EA" w14:textId="77777777" w:rsidTr="00726F81">
        <w:trPr>
          <w:trHeight w:val="267"/>
        </w:trPr>
        <w:tc>
          <w:tcPr>
            <w:tcW w:w="10349" w:type="dxa"/>
            <w:shd w:val="clear" w:color="auto" w:fill="auto"/>
            <w:tcMar>
              <w:left w:w="103" w:type="dxa"/>
            </w:tcMar>
          </w:tcPr>
          <w:p w14:paraId="26E67BFA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67E8838E" w14:textId="205A124A" w:rsidR="000B6D5F" w:rsidRPr="00A96610" w:rsidRDefault="00F6249A" w:rsidP="008A0151">
            <w:pPr>
              <w:pStyle w:val="Listepuces"/>
              <w:spacing w:after="0" w:line="240" w:lineRule="auto"/>
              <w:ind w:firstLine="13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Éventuelles difficultés rencontrées :</w:t>
            </w:r>
          </w:p>
          <w:p w14:paraId="5E0BC802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0504E460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27B9DCB7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205527E8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7DE8B76F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17B46B63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</w:tc>
      </w:tr>
      <w:tr w:rsidR="000B6D5F" w:rsidRPr="00A96610" w14:paraId="350F75D0" w14:textId="77777777" w:rsidTr="00726F81">
        <w:trPr>
          <w:trHeight w:val="267"/>
        </w:trPr>
        <w:tc>
          <w:tcPr>
            <w:tcW w:w="10349" w:type="dxa"/>
            <w:shd w:val="clear" w:color="auto" w:fill="auto"/>
            <w:tcMar>
              <w:left w:w="103" w:type="dxa"/>
            </w:tcMar>
          </w:tcPr>
          <w:p w14:paraId="4A46CA76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18D1F3B3" w14:textId="21FA75F8" w:rsidR="000B6D5F" w:rsidRPr="000C5187" w:rsidRDefault="000B6D5F" w:rsidP="000B6D5F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  <w:r w:rsidRPr="000C5187">
              <w:rPr>
                <w:b/>
                <w:color w:val="auto"/>
                <w:sz w:val="24"/>
                <w:szCs w:val="24"/>
              </w:rPr>
              <w:t xml:space="preserve">Bilan </w:t>
            </w:r>
            <w:r w:rsidR="00687B5C">
              <w:rPr>
                <w:b/>
                <w:color w:val="auto"/>
                <w:sz w:val="24"/>
                <w:szCs w:val="24"/>
              </w:rPr>
              <w:t xml:space="preserve">du CPC-référent français : </w:t>
            </w:r>
          </w:p>
          <w:p w14:paraId="497EE3E8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23FA18DE" w14:textId="77777777" w:rsidR="000B6D5F" w:rsidRPr="00A96610" w:rsidRDefault="000B6D5F" w:rsidP="000B6D5F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1DA8B3C0" w14:textId="77777777" w:rsidR="000B6D5F" w:rsidRPr="00A96610" w:rsidRDefault="000B6D5F" w:rsidP="003965D7">
            <w:pPr>
              <w:pStyle w:val="Listepuces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7A5A260D" w14:textId="77777777" w:rsidR="000B6D5F" w:rsidRDefault="000B6D5F" w:rsidP="00F4197C">
            <w:pPr>
              <w:pStyle w:val="Listepuces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10A8C162" w14:textId="77777777" w:rsidR="00F4197C" w:rsidRPr="00A96610" w:rsidRDefault="00F4197C" w:rsidP="00F4197C">
            <w:pPr>
              <w:pStyle w:val="Listepuces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B6D5F" w:rsidRPr="00A96610" w14:paraId="382F7036" w14:textId="77777777" w:rsidTr="00726F81">
        <w:trPr>
          <w:trHeight w:val="709"/>
        </w:trPr>
        <w:tc>
          <w:tcPr>
            <w:tcW w:w="10349" w:type="dxa"/>
            <w:shd w:val="clear" w:color="auto" w:fill="auto"/>
            <w:tcMar>
              <w:left w:w="103" w:type="dxa"/>
            </w:tcMar>
          </w:tcPr>
          <w:p w14:paraId="69E8D3F3" w14:textId="6E95ED52" w:rsidR="000B6D5F" w:rsidRPr="000C5187" w:rsidRDefault="000B6D5F" w:rsidP="0070015E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  <w:r w:rsidRPr="000C5187">
              <w:rPr>
                <w:b/>
                <w:color w:val="auto"/>
                <w:sz w:val="24"/>
                <w:szCs w:val="24"/>
              </w:rPr>
              <w:t xml:space="preserve">Perspectives </w:t>
            </w:r>
            <w:r w:rsidR="00FB708E">
              <w:rPr>
                <w:b/>
                <w:color w:val="auto"/>
                <w:sz w:val="24"/>
                <w:szCs w:val="24"/>
              </w:rPr>
              <w:t>pour la période / l’année qui vient</w:t>
            </w:r>
            <w:r w:rsidR="00687B5C">
              <w:rPr>
                <w:b/>
                <w:color w:val="auto"/>
                <w:sz w:val="24"/>
                <w:szCs w:val="24"/>
              </w:rPr>
              <w:t xml:space="preserve"> : </w:t>
            </w:r>
          </w:p>
          <w:p w14:paraId="241806D8" w14:textId="77777777" w:rsidR="000B6D5F" w:rsidRPr="00A96610" w:rsidRDefault="000B6D5F" w:rsidP="000B6D5F">
            <w:pPr>
              <w:pStyle w:val="Listepuces"/>
              <w:spacing w:after="0" w:line="240" w:lineRule="auto"/>
              <w:ind w:left="465" w:hanging="284"/>
              <w:rPr>
                <w:color w:val="auto"/>
                <w:sz w:val="24"/>
                <w:szCs w:val="24"/>
              </w:rPr>
            </w:pPr>
          </w:p>
          <w:p w14:paraId="48CB3FB8" w14:textId="77777777" w:rsidR="000B6D5F" w:rsidRPr="00A96610" w:rsidRDefault="000B6D5F" w:rsidP="005C032D">
            <w:pPr>
              <w:pStyle w:val="Listepuces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305A2E36" w14:textId="77777777" w:rsidR="000B6D5F" w:rsidRPr="00A96610" w:rsidRDefault="000B6D5F" w:rsidP="005C032D">
            <w:pPr>
              <w:pStyle w:val="Listepuces"/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14:paraId="5FCC358E" w14:textId="77777777" w:rsidR="000B6D5F" w:rsidRPr="00A96610" w:rsidRDefault="000B6D5F" w:rsidP="005C032D">
            <w:pPr>
              <w:pStyle w:val="Listepuces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5356353D" w14:textId="2B5A1B72" w:rsidR="00540115" w:rsidRDefault="00540115" w:rsidP="00A96610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10090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90"/>
      </w:tblGrid>
      <w:tr w:rsidR="00540115" w:rsidRPr="00A96610" w14:paraId="59C687F8" w14:textId="77777777" w:rsidTr="00F4197C">
        <w:trPr>
          <w:trHeight w:val="3369"/>
        </w:trPr>
        <w:tc>
          <w:tcPr>
            <w:tcW w:w="10090" w:type="dxa"/>
            <w:shd w:val="clear" w:color="auto" w:fill="auto"/>
            <w:tcMar>
              <w:left w:w="103" w:type="dxa"/>
            </w:tcMar>
          </w:tcPr>
          <w:p w14:paraId="22484C99" w14:textId="77777777" w:rsidR="00540115" w:rsidRPr="00A96610" w:rsidRDefault="00540115" w:rsidP="00CD21D9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4AAF3CD5" w14:textId="52FFC149" w:rsidR="00540115" w:rsidRPr="000C5187" w:rsidRDefault="00540115" w:rsidP="00CD21D9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  <w:r w:rsidRPr="000C5187">
              <w:rPr>
                <w:b/>
                <w:color w:val="auto"/>
                <w:sz w:val="24"/>
                <w:szCs w:val="24"/>
              </w:rPr>
              <w:t>Ressources, bibliographie</w:t>
            </w:r>
            <w:r w:rsidR="000C5187" w:rsidRPr="000C5187">
              <w:rPr>
                <w:b/>
                <w:color w:val="auto"/>
                <w:sz w:val="24"/>
                <w:szCs w:val="24"/>
              </w:rPr>
              <w:t> </w:t>
            </w:r>
            <w:r w:rsidR="00AF1C96">
              <w:rPr>
                <w:b/>
                <w:color w:val="auto"/>
                <w:sz w:val="24"/>
                <w:szCs w:val="24"/>
              </w:rPr>
              <w:t>(ressources effectivement utilisées par la constellation)</w:t>
            </w:r>
            <w:r w:rsidR="009A12AE">
              <w:rPr>
                <w:b/>
                <w:color w:val="auto"/>
                <w:sz w:val="24"/>
                <w:szCs w:val="24"/>
              </w:rPr>
              <w:t xml:space="preserve"> : </w:t>
            </w:r>
          </w:p>
          <w:p w14:paraId="3FBD9A82" w14:textId="77777777" w:rsidR="00540115" w:rsidRPr="00A96610" w:rsidRDefault="00540115" w:rsidP="00CD21D9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0841A794" w14:textId="50A38AAF" w:rsidR="00540115" w:rsidRPr="00A96610" w:rsidRDefault="00540115" w:rsidP="0070015E">
            <w:pPr>
              <w:pStyle w:val="Listepuces"/>
              <w:tabs>
                <w:tab w:val="left" w:pos="1803"/>
              </w:tabs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687B5C" w:rsidRPr="00A96610" w14:paraId="6095EF58" w14:textId="77777777" w:rsidTr="00F4197C">
        <w:trPr>
          <w:trHeight w:val="2857"/>
        </w:trPr>
        <w:tc>
          <w:tcPr>
            <w:tcW w:w="10090" w:type="dxa"/>
            <w:shd w:val="clear" w:color="auto" w:fill="auto"/>
            <w:tcMar>
              <w:left w:w="103" w:type="dxa"/>
            </w:tcMar>
          </w:tcPr>
          <w:p w14:paraId="31ECB2D9" w14:textId="1D52F92C" w:rsidR="00687B5C" w:rsidRDefault="00687B5C" w:rsidP="00CD21D9">
            <w:pPr>
              <w:pStyle w:val="Listepuces"/>
              <w:spacing w:after="0" w:line="240" w:lineRule="auto"/>
              <w:ind w:left="-272" w:firstLine="130"/>
              <w:rPr>
                <w:color w:val="auto"/>
                <w:sz w:val="24"/>
                <w:szCs w:val="24"/>
              </w:rPr>
            </w:pPr>
          </w:p>
          <w:p w14:paraId="2D0C2C33" w14:textId="77777777" w:rsidR="00687B5C" w:rsidRDefault="00687B5C" w:rsidP="00687B5C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  <w:r w:rsidRPr="00687B5C">
              <w:rPr>
                <w:b/>
                <w:color w:val="auto"/>
                <w:sz w:val="24"/>
                <w:szCs w:val="24"/>
              </w:rPr>
              <w:t>Documents et outils élaborés par la constellation</w:t>
            </w:r>
            <w:r>
              <w:rPr>
                <w:b/>
                <w:color w:val="auto"/>
                <w:sz w:val="24"/>
                <w:szCs w:val="24"/>
              </w:rPr>
              <w:t xml:space="preserve"> : </w:t>
            </w:r>
          </w:p>
          <w:p w14:paraId="47086516" w14:textId="77777777" w:rsidR="0070015E" w:rsidRDefault="0070015E" w:rsidP="00687B5C">
            <w:pPr>
              <w:pStyle w:val="Listepuces"/>
              <w:spacing w:after="0" w:line="240" w:lineRule="auto"/>
              <w:ind w:firstLine="130"/>
              <w:rPr>
                <w:b/>
                <w:color w:val="auto"/>
                <w:sz w:val="24"/>
                <w:szCs w:val="24"/>
              </w:rPr>
            </w:pPr>
          </w:p>
          <w:p w14:paraId="281ADE8D" w14:textId="77777777" w:rsidR="0070015E" w:rsidRPr="0070015E" w:rsidRDefault="0070015E" w:rsidP="00687B5C">
            <w:pPr>
              <w:pStyle w:val="Listepuces"/>
              <w:spacing w:after="0" w:line="240" w:lineRule="auto"/>
              <w:ind w:firstLine="130"/>
              <w:rPr>
                <w:color w:val="auto"/>
                <w:sz w:val="24"/>
                <w:szCs w:val="24"/>
              </w:rPr>
            </w:pPr>
          </w:p>
          <w:p w14:paraId="29D88DBB" w14:textId="77777777" w:rsidR="0070015E" w:rsidRPr="0070015E" w:rsidRDefault="0070015E" w:rsidP="00687B5C">
            <w:pPr>
              <w:pStyle w:val="Listepuces"/>
              <w:spacing w:after="0" w:line="240" w:lineRule="auto"/>
              <w:ind w:firstLine="130"/>
              <w:rPr>
                <w:color w:val="auto"/>
                <w:sz w:val="24"/>
                <w:szCs w:val="24"/>
              </w:rPr>
            </w:pPr>
          </w:p>
          <w:p w14:paraId="132DDA9D" w14:textId="0253988B" w:rsidR="0070015E" w:rsidRPr="00687B5C" w:rsidRDefault="0070015E" w:rsidP="00687B5C">
            <w:pPr>
              <w:pStyle w:val="Listepuces"/>
              <w:spacing w:after="0" w:line="240" w:lineRule="auto"/>
              <w:ind w:firstLine="130"/>
            </w:pPr>
          </w:p>
        </w:tc>
      </w:tr>
    </w:tbl>
    <w:p w14:paraId="3ADB9DBC" w14:textId="707FC458" w:rsidR="00540115" w:rsidRDefault="00540115">
      <w:pPr>
        <w:spacing w:after="0" w:line="240" w:lineRule="auto"/>
        <w:rPr>
          <w:rFonts w:ascii="Calibri" w:hAnsi="Calibri"/>
          <w:sz w:val="22"/>
          <w:szCs w:val="22"/>
        </w:rPr>
      </w:pPr>
    </w:p>
    <w:sectPr w:rsidR="00540115" w:rsidSect="00875E7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098" w:right="849" w:bottom="851" w:left="993" w:header="284" w:footer="57" w:gutter="0"/>
      <w:pgNumType w:start="1"/>
      <w:cols w:space="720"/>
      <w:formProt w:val="0"/>
      <w:docGrid w:linePitch="408" w:charSpace="-18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C3DF" w14:textId="77777777" w:rsidR="002E7D3F" w:rsidRDefault="002E7D3F" w:rsidP="00705C2C">
      <w:pPr>
        <w:spacing w:after="0" w:line="240" w:lineRule="auto"/>
      </w:pPr>
      <w:r>
        <w:separator/>
      </w:r>
    </w:p>
  </w:endnote>
  <w:endnote w:type="continuationSeparator" w:id="0">
    <w:p w14:paraId="4DD385F9" w14:textId="77777777" w:rsidR="002E7D3F" w:rsidRDefault="002E7D3F" w:rsidP="0070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1FF8" w14:textId="77777777" w:rsidR="000B6D5F" w:rsidRDefault="000B6D5F" w:rsidP="00D057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1E9AF7" w14:textId="0ABB153A" w:rsidR="000B6D5F" w:rsidRDefault="002E7D3F" w:rsidP="00423AE4">
    <w:pPr>
      <w:pStyle w:val="Pieddepage"/>
      <w:ind w:right="360"/>
    </w:pPr>
    <w:sdt>
      <w:sdtPr>
        <w:id w:val="969400743"/>
        <w:placeholder>
          <w:docPart w:val="3836A3FE7E2BD541B80161207097E70A"/>
        </w:placeholder>
        <w:temporary/>
        <w:showingPlcHdr/>
      </w:sdtPr>
      <w:sdtEndPr/>
      <w:sdtContent>
        <w:r w:rsidR="000B6D5F">
          <w:t>[Tapez le texte]</w:t>
        </w:r>
      </w:sdtContent>
    </w:sdt>
    <w:r w:rsidR="000B6D5F">
      <w:ptab w:relativeTo="margin" w:alignment="center" w:leader="none"/>
    </w:r>
    <w:sdt>
      <w:sdtPr>
        <w:id w:val="969400748"/>
        <w:placeholder>
          <w:docPart w:val="B6F3391AF897AC4288D28770D000BE47"/>
        </w:placeholder>
        <w:temporary/>
        <w:showingPlcHdr/>
      </w:sdtPr>
      <w:sdtEndPr/>
      <w:sdtContent>
        <w:r w:rsidR="000B6D5F">
          <w:t>[Tapez le texte]</w:t>
        </w:r>
      </w:sdtContent>
    </w:sdt>
    <w:r w:rsidR="000B6D5F">
      <w:ptab w:relativeTo="margin" w:alignment="right" w:leader="none"/>
    </w:r>
    <w:sdt>
      <w:sdtPr>
        <w:id w:val="969400753"/>
        <w:placeholder>
          <w:docPart w:val="53445C24B248FA47995149FF1050CBE1"/>
        </w:placeholder>
        <w:temporary/>
        <w:showingPlcHdr/>
      </w:sdtPr>
      <w:sdtEndPr/>
      <w:sdtContent>
        <w:r w:rsidR="000B6D5F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70917"/>
      <w:docPartObj>
        <w:docPartGallery w:val="Page Numbers (Bottom of Page)"/>
        <w:docPartUnique/>
      </w:docPartObj>
    </w:sdtPr>
    <w:sdtEndPr/>
    <w:sdtContent>
      <w:p w14:paraId="5096368F" w14:textId="06B91CDE" w:rsidR="00B71B64" w:rsidRDefault="00B71B64">
        <w:pPr>
          <w:pStyle w:val="Pieddepage"/>
          <w:jc w:val="right"/>
        </w:pPr>
        <w:r w:rsidRPr="00B71B64">
          <w:rPr>
            <w:sz w:val="20"/>
          </w:rPr>
          <w:fldChar w:fldCharType="begin"/>
        </w:r>
        <w:r w:rsidRPr="00B71B64">
          <w:rPr>
            <w:sz w:val="20"/>
          </w:rPr>
          <w:instrText>PAGE   \* MERGEFORMAT</w:instrText>
        </w:r>
        <w:r w:rsidRPr="00B71B64">
          <w:rPr>
            <w:sz w:val="20"/>
          </w:rPr>
          <w:fldChar w:fldCharType="separate"/>
        </w:r>
        <w:r w:rsidR="00A86854">
          <w:rPr>
            <w:noProof/>
            <w:sz w:val="20"/>
          </w:rPr>
          <w:t>1</w:t>
        </w:r>
        <w:r w:rsidRPr="00B71B64">
          <w:rPr>
            <w:sz w:val="20"/>
          </w:rPr>
          <w:fldChar w:fldCharType="end"/>
        </w:r>
      </w:p>
    </w:sdtContent>
  </w:sdt>
  <w:p w14:paraId="38225F0B" w14:textId="2B49FDB1" w:rsidR="000B6D5F" w:rsidRDefault="000B6D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328357"/>
      <w:docPartObj>
        <w:docPartGallery w:val="Page Numbers (Bottom of Page)"/>
        <w:docPartUnique/>
      </w:docPartObj>
    </w:sdtPr>
    <w:sdtEndPr/>
    <w:sdtContent>
      <w:p w14:paraId="590B1D4E" w14:textId="58B375FC" w:rsidR="008A0151" w:rsidRDefault="008A0151">
        <w:pPr>
          <w:pStyle w:val="Pieddepage"/>
          <w:jc w:val="right"/>
        </w:pPr>
        <w:r w:rsidRPr="008A0151">
          <w:rPr>
            <w:sz w:val="20"/>
          </w:rPr>
          <w:fldChar w:fldCharType="begin"/>
        </w:r>
        <w:r w:rsidRPr="008A0151">
          <w:rPr>
            <w:sz w:val="20"/>
          </w:rPr>
          <w:instrText>PAGE   \* MERGEFORMAT</w:instrText>
        </w:r>
        <w:r w:rsidRPr="008A0151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8A0151">
          <w:rPr>
            <w:sz w:val="20"/>
          </w:rPr>
          <w:fldChar w:fldCharType="end"/>
        </w:r>
      </w:p>
    </w:sdtContent>
  </w:sdt>
  <w:p w14:paraId="2CA729CA" w14:textId="77777777" w:rsidR="008E21C8" w:rsidRDefault="008E21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F50A" w14:textId="77777777" w:rsidR="002E7D3F" w:rsidRDefault="002E7D3F" w:rsidP="00705C2C">
      <w:pPr>
        <w:spacing w:after="0" w:line="240" w:lineRule="auto"/>
      </w:pPr>
      <w:r>
        <w:separator/>
      </w:r>
    </w:p>
  </w:footnote>
  <w:footnote w:type="continuationSeparator" w:id="0">
    <w:p w14:paraId="0328FCA7" w14:textId="77777777" w:rsidR="002E7D3F" w:rsidRDefault="002E7D3F" w:rsidP="0070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AFDF" w14:textId="3F5AB67F" w:rsidR="00B71B64" w:rsidRPr="000B6D5F" w:rsidRDefault="00B71B64" w:rsidP="00B71B64">
    <w:pPr>
      <w:pStyle w:val="Listepuces"/>
      <w:pBdr>
        <w:top w:val="single" w:sz="12" w:space="1" w:color="731C3F" w:themeColor="accent1"/>
      </w:pBdr>
      <w:tabs>
        <w:tab w:val="right" w:pos="9617"/>
      </w:tabs>
      <w:spacing w:after="0" w:line="240" w:lineRule="auto"/>
      <w:ind w:left="-284" w:right="-22"/>
      <w:jc w:val="center"/>
      <w:rPr>
        <w:rFonts w:ascii="Calibri" w:hAnsi="Calibri"/>
        <w:color w:val="731C3F" w:themeColor="accent1"/>
        <w:sz w:val="20"/>
        <w:szCs w:val="20"/>
      </w:rPr>
    </w:pPr>
    <w:r>
      <w:rPr>
        <w:rFonts w:ascii="Calibri" w:hAnsi="Calibri"/>
        <w:color w:val="731C3F" w:themeColor="accent1"/>
        <w:sz w:val="20"/>
        <w:szCs w:val="20"/>
      </w:rPr>
      <w:t xml:space="preserve">Plan français – </w:t>
    </w:r>
    <w:r w:rsidR="00973FA0">
      <w:rPr>
        <w:rFonts w:ascii="Calibri" w:hAnsi="Calibri"/>
        <w:color w:val="731C3F" w:themeColor="accent1"/>
        <w:sz w:val="20"/>
        <w:szCs w:val="20"/>
      </w:rPr>
      <w:t>Carnet de bord</w:t>
    </w:r>
  </w:p>
  <w:p w14:paraId="1514FABB" w14:textId="77777777" w:rsidR="00B71B64" w:rsidRDefault="00B71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143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2427E"/>
    <w:multiLevelType w:val="multilevel"/>
    <w:tmpl w:val="4C04B946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9B5DF9"/>
    <w:multiLevelType w:val="multilevel"/>
    <w:tmpl w:val="D77C5E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310AA"/>
    <w:multiLevelType w:val="hybridMultilevel"/>
    <w:tmpl w:val="F028CE10"/>
    <w:lvl w:ilvl="0" w:tplc="04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AF123E0"/>
    <w:multiLevelType w:val="multilevel"/>
    <w:tmpl w:val="FF945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E36A2"/>
    <w:multiLevelType w:val="multilevel"/>
    <w:tmpl w:val="2B8AB0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5423BC"/>
    <w:multiLevelType w:val="hybridMultilevel"/>
    <w:tmpl w:val="5A18C22C"/>
    <w:lvl w:ilvl="0" w:tplc="08783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29D"/>
    <w:multiLevelType w:val="multilevel"/>
    <w:tmpl w:val="2C844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58B6469"/>
    <w:multiLevelType w:val="hybridMultilevel"/>
    <w:tmpl w:val="9724D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26C49"/>
    <w:multiLevelType w:val="multilevel"/>
    <w:tmpl w:val="F71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44B6E"/>
    <w:multiLevelType w:val="multilevel"/>
    <w:tmpl w:val="22F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26AA2"/>
    <w:multiLevelType w:val="multilevel"/>
    <w:tmpl w:val="313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8"/>
    <w:rsid w:val="00006D50"/>
    <w:rsid w:val="0006217E"/>
    <w:rsid w:val="00081B91"/>
    <w:rsid w:val="000823BB"/>
    <w:rsid w:val="00084A37"/>
    <w:rsid w:val="000926F0"/>
    <w:rsid w:val="000B5499"/>
    <w:rsid w:val="000B6D5F"/>
    <w:rsid w:val="000C5187"/>
    <w:rsid w:val="00136970"/>
    <w:rsid w:val="00137770"/>
    <w:rsid w:val="001568D4"/>
    <w:rsid w:val="001A067E"/>
    <w:rsid w:val="001D2230"/>
    <w:rsid w:val="001D4865"/>
    <w:rsid w:val="001D4E36"/>
    <w:rsid w:val="001F6C5D"/>
    <w:rsid w:val="00230C5A"/>
    <w:rsid w:val="00242014"/>
    <w:rsid w:val="0024461D"/>
    <w:rsid w:val="002A6862"/>
    <w:rsid w:val="002E7D3F"/>
    <w:rsid w:val="003346F2"/>
    <w:rsid w:val="003505D7"/>
    <w:rsid w:val="00363F2C"/>
    <w:rsid w:val="00383B43"/>
    <w:rsid w:val="00391DED"/>
    <w:rsid w:val="00393E50"/>
    <w:rsid w:val="00394F0E"/>
    <w:rsid w:val="003965D7"/>
    <w:rsid w:val="003E3AB4"/>
    <w:rsid w:val="00423AE4"/>
    <w:rsid w:val="00433F53"/>
    <w:rsid w:val="00452B26"/>
    <w:rsid w:val="004709C8"/>
    <w:rsid w:val="00484161"/>
    <w:rsid w:val="00494B5F"/>
    <w:rsid w:val="004A0E44"/>
    <w:rsid w:val="004A55DE"/>
    <w:rsid w:val="004E2ACC"/>
    <w:rsid w:val="004F4AF1"/>
    <w:rsid w:val="00505FEF"/>
    <w:rsid w:val="00540115"/>
    <w:rsid w:val="00547067"/>
    <w:rsid w:val="005809DB"/>
    <w:rsid w:val="0058611D"/>
    <w:rsid w:val="005A4138"/>
    <w:rsid w:val="005C032D"/>
    <w:rsid w:val="005C2200"/>
    <w:rsid w:val="005F701E"/>
    <w:rsid w:val="00606E82"/>
    <w:rsid w:val="006430D9"/>
    <w:rsid w:val="0064321E"/>
    <w:rsid w:val="006518C3"/>
    <w:rsid w:val="00662CFD"/>
    <w:rsid w:val="006634C9"/>
    <w:rsid w:val="00671D8B"/>
    <w:rsid w:val="00680F74"/>
    <w:rsid w:val="00681936"/>
    <w:rsid w:val="00687B5C"/>
    <w:rsid w:val="0070015E"/>
    <w:rsid w:val="00704DB2"/>
    <w:rsid w:val="00705C2C"/>
    <w:rsid w:val="00707B6F"/>
    <w:rsid w:val="00726F81"/>
    <w:rsid w:val="0075539B"/>
    <w:rsid w:val="00761B03"/>
    <w:rsid w:val="00781191"/>
    <w:rsid w:val="00792BE9"/>
    <w:rsid w:val="007F4EA5"/>
    <w:rsid w:val="00832ED6"/>
    <w:rsid w:val="00836D1D"/>
    <w:rsid w:val="008652CE"/>
    <w:rsid w:val="008759E3"/>
    <w:rsid w:val="00875E70"/>
    <w:rsid w:val="008A0151"/>
    <w:rsid w:val="008E14E0"/>
    <w:rsid w:val="008E21C8"/>
    <w:rsid w:val="00922F66"/>
    <w:rsid w:val="00923CAD"/>
    <w:rsid w:val="0097292A"/>
    <w:rsid w:val="00973D5E"/>
    <w:rsid w:val="00973FA0"/>
    <w:rsid w:val="009A12AE"/>
    <w:rsid w:val="009A69A8"/>
    <w:rsid w:val="009D4A31"/>
    <w:rsid w:val="009E04E0"/>
    <w:rsid w:val="009E55BA"/>
    <w:rsid w:val="00A05DF6"/>
    <w:rsid w:val="00A4514B"/>
    <w:rsid w:val="00A86854"/>
    <w:rsid w:val="00A95A25"/>
    <w:rsid w:val="00A96610"/>
    <w:rsid w:val="00AE6739"/>
    <w:rsid w:val="00AF1C96"/>
    <w:rsid w:val="00B052E6"/>
    <w:rsid w:val="00B10B08"/>
    <w:rsid w:val="00B11802"/>
    <w:rsid w:val="00B36858"/>
    <w:rsid w:val="00B652F6"/>
    <w:rsid w:val="00B71B64"/>
    <w:rsid w:val="00B83F9A"/>
    <w:rsid w:val="00BA140C"/>
    <w:rsid w:val="00BD3DC4"/>
    <w:rsid w:val="00C04EDD"/>
    <w:rsid w:val="00C068E2"/>
    <w:rsid w:val="00C50F41"/>
    <w:rsid w:val="00C51C8B"/>
    <w:rsid w:val="00CF2D3A"/>
    <w:rsid w:val="00D011A6"/>
    <w:rsid w:val="00D0575A"/>
    <w:rsid w:val="00D54FE3"/>
    <w:rsid w:val="00D84033"/>
    <w:rsid w:val="00DD521F"/>
    <w:rsid w:val="00DE4B0D"/>
    <w:rsid w:val="00DE57CB"/>
    <w:rsid w:val="00DE5E2F"/>
    <w:rsid w:val="00E1658D"/>
    <w:rsid w:val="00E2195D"/>
    <w:rsid w:val="00E25851"/>
    <w:rsid w:val="00E726DF"/>
    <w:rsid w:val="00E84B5E"/>
    <w:rsid w:val="00EC5F6A"/>
    <w:rsid w:val="00EE2593"/>
    <w:rsid w:val="00EE2A88"/>
    <w:rsid w:val="00F151EF"/>
    <w:rsid w:val="00F2321F"/>
    <w:rsid w:val="00F305A3"/>
    <w:rsid w:val="00F4197C"/>
    <w:rsid w:val="00F41E73"/>
    <w:rsid w:val="00F45031"/>
    <w:rsid w:val="00F6249A"/>
    <w:rsid w:val="00F64E02"/>
    <w:rsid w:val="00FB708E"/>
    <w:rsid w:val="00FC648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B6D5D"/>
  <w15:docId w15:val="{0855EB89-65E6-40AF-BC57-3DF3A00E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5F"/>
    <w:pPr>
      <w:spacing w:after="12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customStyle="1" w:styleId="Titre1Car">
    <w:name w:val="Titre 1 Car"/>
    <w:basedOn w:val="Policepardfaut"/>
    <w:link w:val="Titre11"/>
    <w:uiPriority w:val="9"/>
    <w:qFormat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link w:val="Pieddepage1"/>
    <w:uiPriority w:val="99"/>
    <w:qFormat/>
  </w:style>
  <w:style w:type="character" w:styleId="Textedelespacerserv">
    <w:name w:val="Placeholder Text"/>
    <w:basedOn w:val="Policepardfaut"/>
    <w:uiPriority w:val="99"/>
    <w:semiHidden/>
    <w:qFormat/>
    <w:rPr>
      <w:color w:val="808080"/>
    </w:rPr>
  </w:style>
  <w:style w:type="character" w:customStyle="1" w:styleId="TitreCar">
    <w:name w:val="Titre Car"/>
    <w:basedOn w:val="Policepardfaut"/>
    <w:link w:val="Titre"/>
    <w:uiPriority w:val="10"/>
    <w:semiHidden/>
    <w:qFormat/>
    <w:rPr>
      <w:rFonts w:asciiTheme="majorHAnsi" w:eastAsiaTheme="majorEastAsia" w:hAnsiTheme="majorHAnsi" w:cstheme="majorBidi"/>
      <w:caps/>
      <w:color w:val="262626" w:themeColor="text1" w:themeTint="D9"/>
      <w:sz w:val="66"/>
      <w:szCs w:val="56"/>
    </w:rPr>
  </w:style>
  <w:style w:type="character" w:customStyle="1" w:styleId="Sous-titreCar">
    <w:name w:val="Sous-titre Car"/>
    <w:basedOn w:val="Policepardfaut"/>
    <w:uiPriority w:val="11"/>
    <w:semiHidden/>
    <w:qFormat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1"/>
    <w:uiPriority w:val="9"/>
    <w:qFormat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1"/>
    <w:uiPriority w:val="9"/>
    <w:semiHidden/>
    <w:qFormat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character" w:customStyle="1" w:styleId="CitationCar">
    <w:name w:val="Citation Car"/>
    <w:basedOn w:val="Policepardfaut"/>
    <w:link w:val="Citation"/>
    <w:uiPriority w:val="29"/>
    <w:semiHidden/>
    <w:qFormat/>
    <w:rPr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qFormat/>
    <w:rPr>
      <w:b/>
      <w:i/>
      <w:iCs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color w:val="262626" w:themeColor="text1" w:themeTint="D9"/>
    </w:rPr>
  </w:style>
  <w:style w:type="character" w:customStyle="1" w:styleId="LienInternet">
    <w:name w:val="Lien Internet"/>
    <w:basedOn w:val="Policepardfaut"/>
    <w:uiPriority w:val="99"/>
    <w:unhideWhenUsed/>
    <w:rPr>
      <w:color w:val="731C3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1115D"/>
    <w:rPr>
      <w:rFonts w:ascii="Lucida Grande" w:hAnsi="Lucida Grande"/>
      <w:sz w:val="18"/>
      <w:szCs w:val="18"/>
    </w:rPr>
  </w:style>
  <w:style w:type="character" w:customStyle="1" w:styleId="ListLabel14">
    <w:name w:val="ListLabel 14"/>
    <w:qFormat/>
    <w:rPr>
      <w:rFonts w:cs="Symbol"/>
      <w:b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  <w:b/>
      <w:sz w:val="22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  <w:b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sz w:val="6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epuces">
    <w:name w:val="List Bullet"/>
    <w:basedOn w:val="Normal"/>
    <w:uiPriority w:val="9"/>
    <w:qFormat/>
  </w:style>
  <w:style w:type="paragraph" w:styleId="Listenumros">
    <w:name w:val="List Number"/>
    <w:basedOn w:val="Normal"/>
    <w:uiPriority w:val="9"/>
    <w:qFormat/>
  </w:style>
  <w:style w:type="paragraph" w:customStyle="1" w:styleId="En-tte1">
    <w:name w:val="En-tête1"/>
    <w:basedOn w:val="Normal"/>
    <w:uiPriority w:val="99"/>
    <w:unhideWhenUsed/>
    <w:qFormat/>
    <w:pPr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qFormat/>
    <w:pPr>
      <w:spacing w:after="0" w:line="240" w:lineRule="auto"/>
    </w:pPr>
  </w:style>
  <w:style w:type="paragraph" w:styleId="Sous-titre">
    <w:name w:val="Subtitle"/>
    <w:basedOn w:val="Normal"/>
    <w:uiPriority w:val="11"/>
    <w:semiHidden/>
    <w:unhideWhenUsed/>
    <w:qFormat/>
    <w:pPr>
      <w:spacing w:after="520"/>
      <w:contextualSpacing/>
    </w:pPr>
    <w:rPr>
      <w:rFonts w:eastAsiaTheme="minorEastAsia"/>
      <w:caps/>
      <w:sz w:val="4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1115D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Standard">
    <w:name w:val="Standard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Objetavecflche">
    <w:name w:val="Objet avec flèche"/>
    <w:basedOn w:val="Standard"/>
    <w:qFormat/>
  </w:style>
  <w:style w:type="paragraph" w:customStyle="1" w:styleId="Objetavecombre">
    <w:name w:val="Objet avec ombre"/>
    <w:basedOn w:val="Standard"/>
    <w:qFormat/>
  </w:style>
  <w:style w:type="paragraph" w:customStyle="1" w:styleId="Objetsansremplissage">
    <w:name w:val="Objet sans remplissage"/>
    <w:basedOn w:val="Standard"/>
    <w:qFormat/>
  </w:style>
  <w:style w:type="paragraph" w:customStyle="1" w:styleId="Objetsansremplissageetsansligne">
    <w:name w:val="Objet sans remplissage et sans ligne"/>
    <w:basedOn w:val="Standard"/>
    <w:qFormat/>
  </w:style>
  <w:style w:type="paragraph" w:customStyle="1" w:styleId="Corpsdetextejustifi">
    <w:name w:val="Corps de texte justifié"/>
    <w:basedOn w:val="Standard"/>
    <w:qFormat/>
  </w:style>
  <w:style w:type="paragraph" w:customStyle="1" w:styleId="Titreprincipal1">
    <w:name w:val="Titre principal1"/>
    <w:basedOn w:val="Standard"/>
    <w:qFormat/>
    <w:pPr>
      <w:jc w:val="center"/>
    </w:pPr>
  </w:style>
  <w:style w:type="paragraph" w:customStyle="1" w:styleId="Titreprincipal2">
    <w:name w:val="Titre principal2"/>
    <w:basedOn w:val="Standard"/>
    <w:qFormat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qFormat/>
    <w:pPr>
      <w:spacing w:before="238" w:after="119"/>
    </w:pPr>
  </w:style>
  <w:style w:type="paragraph" w:customStyle="1" w:styleId="Titre2">
    <w:name w:val="Titre2"/>
    <w:basedOn w:val="Standard"/>
    <w:qFormat/>
    <w:pPr>
      <w:spacing w:before="238" w:after="119"/>
    </w:pPr>
  </w:style>
  <w:style w:type="paragraph" w:customStyle="1" w:styleId="Lignedecote">
    <w:name w:val="Ligne de cote"/>
    <w:basedOn w:val="Standard"/>
    <w:qFormat/>
  </w:style>
  <w:style w:type="paragraph" w:customStyle="1" w:styleId="DiapositivedetitreLTGliederung1">
    <w:name w:val="Diapositive de titre~LT~Gliederung 1"/>
    <w:qFormat/>
    <w:pPr>
      <w:spacing w:before="283" w:line="200" w:lineRule="atLeast"/>
    </w:pPr>
    <w:rPr>
      <w:rFonts w:ascii="Arial" w:eastAsia="Tahoma" w:hAnsi="Arial" w:cs="Liberation Sans"/>
      <w:color w:val="000000"/>
      <w:sz w:val="56"/>
      <w:szCs w:val="24"/>
    </w:rPr>
  </w:style>
  <w:style w:type="paragraph" w:customStyle="1" w:styleId="DiapositivedetitreLTGliederung2">
    <w:name w:val="Diapositive de titre~LT~Gliederung 2"/>
    <w:basedOn w:val="DiapositivedetitreLTGliederung1"/>
    <w:qFormat/>
    <w:pPr>
      <w:spacing w:before="227"/>
    </w:pPr>
    <w:rPr>
      <w:color w:val="53548A"/>
      <w:sz w:val="48"/>
    </w:rPr>
  </w:style>
  <w:style w:type="paragraph" w:customStyle="1" w:styleId="DiapositivedetitreLTGliederung3">
    <w:name w:val="Diapositive de titre~LT~Gliederung 3"/>
    <w:basedOn w:val="DiapositivedetitreLTGliederung2"/>
    <w:qFormat/>
    <w:pPr>
      <w:spacing w:before="170"/>
    </w:pPr>
    <w:rPr>
      <w:sz w:val="44"/>
    </w:rPr>
  </w:style>
  <w:style w:type="paragraph" w:customStyle="1" w:styleId="DiapositivedetitreLTGliederung4">
    <w:name w:val="Diapositive de titre~LT~Gliederung 4"/>
    <w:basedOn w:val="DiapositivedetitreLTGliederung3"/>
    <w:qFormat/>
    <w:pPr>
      <w:spacing w:before="113"/>
    </w:pPr>
    <w:rPr>
      <w:color w:val="A04DA3"/>
      <w:sz w:val="40"/>
    </w:rPr>
  </w:style>
  <w:style w:type="paragraph" w:customStyle="1" w:styleId="DiapositivedetitreLTGliederung5">
    <w:name w:val="Diapositive de titre~LT~Gliederung 5"/>
    <w:basedOn w:val="DiapositivedetitreLTGliederung4"/>
    <w:qFormat/>
    <w:pPr>
      <w:spacing w:before="57"/>
    </w:pPr>
  </w:style>
  <w:style w:type="paragraph" w:customStyle="1" w:styleId="DiapositivedetitreLTGliederung6">
    <w:name w:val="Diapositive de titre~LT~Gliederung 6"/>
    <w:basedOn w:val="DiapositivedetitreLTGliederung5"/>
    <w:qFormat/>
  </w:style>
  <w:style w:type="paragraph" w:customStyle="1" w:styleId="DiapositivedetitreLTGliederung7">
    <w:name w:val="Diapositive de titre~LT~Gliederung 7"/>
    <w:basedOn w:val="DiapositivedetitreLTGliederung6"/>
    <w:qFormat/>
  </w:style>
  <w:style w:type="paragraph" w:customStyle="1" w:styleId="DiapositivedetitreLTGliederung8">
    <w:name w:val="Diapositive de titre~LT~Gliederung 8"/>
    <w:basedOn w:val="DiapositivedetitreLTGliederung7"/>
    <w:qFormat/>
  </w:style>
  <w:style w:type="paragraph" w:customStyle="1" w:styleId="DiapositivedetitreLTGliederung9">
    <w:name w:val="Diapositive de titre~LT~Gliederung 9"/>
    <w:basedOn w:val="DiapositivedetitreLTGliederung8"/>
    <w:qFormat/>
  </w:style>
  <w:style w:type="paragraph" w:customStyle="1" w:styleId="DiapositivedetitreLTTitel">
    <w:name w:val="Diapositive de titre~LT~Titel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DiapositivedetitreLTUntertitel">
    <w:name w:val="Diapositive de titre~LT~Untertitel"/>
    <w:qFormat/>
    <w:pPr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DiapositivedetitreLTNotizen">
    <w:name w:val="Diapositive de titre~LT~Notizen"/>
    <w:qFormat/>
    <w:pPr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DiapositivedetitreLTHintergrundobjekte">
    <w:name w:val="Diapositive de titr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DiapositivedetitreLTHintergrund">
    <w:name w:val="Diapositive de titr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Arrire-plan">
    <w:name w:val="Arrière-plan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Plan1">
    <w:name w:val="Plan 1"/>
    <w:qFormat/>
    <w:pPr>
      <w:spacing w:before="283" w:line="200" w:lineRule="atLeast"/>
    </w:pPr>
    <w:rPr>
      <w:rFonts w:ascii="Arial" w:eastAsia="Tahoma" w:hAnsi="Arial" w:cs="Liberation Sans"/>
      <w:color w:val="000000"/>
      <w:sz w:val="56"/>
      <w:szCs w:val="24"/>
    </w:rPr>
  </w:style>
  <w:style w:type="paragraph" w:customStyle="1" w:styleId="Plan2">
    <w:name w:val="Plan 2"/>
    <w:basedOn w:val="Plan1"/>
    <w:qFormat/>
    <w:pPr>
      <w:spacing w:before="227"/>
    </w:pPr>
    <w:rPr>
      <w:color w:val="53548A"/>
      <w:sz w:val="48"/>
    </w:rPr>
  </w:style>
  <w:style w:type="paragraph" w:customStyle="1" w:styleId="Plan3">
    <w:name w:val="Plan 3"/>
    <w:basedOn w:val="Plan2"/>
    <w:qFormat/>
    <w:pPr>
      <w:spacing w:before="170"/>
    </w:pPr>
    <w:rPr>
      <w:sz w:val="44"/>
    </w:rPr>
  </w:style>
  <w:style w:type="paragraph" w:customStyle="1" w:styleId="Plan4">
    <w:name w:val="Plan 4"/>
    <w:basedOn w:val="Plan3"/>
    <w:qFormat/>
    <w:pPr>
      <w:spacing w:before="113"/>
    </w:pPr>
    <w:rPr>
      <w:color w:val="A04DA3"/>
      <w:sz w:val="40"/>
    </w:rPr>
  </w:style>
  <w:style w:type="paragraph" w:customStyle="1" w:styleId="Plan5">
    <w:name w:val="Plan 5"/>
    <w:basedOn w:val="Plan4"/>
    <w:qFormat/>
    <w:pPr>
      <w:spacing w:before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TitreetcontenuLTGliederung1">
    <w:name w:val="Titre et contenu~LT~Gliederung 1"/>
    <w:qFormat/>
    <w:pPr>
      <w:spacing w:before="283" w:line="200" w:lineRule="atLeast"/>
    </w:pPr>
    <w:rPr>
      <w:rFonts w:ascii="Arial" w:eastAsia="Tahoma" w:hAnsi="Arial" w:cs="Liberation Sans"/>
      <w:color w:val="000000"/>
      <w:sz w:val="56"/>
      <w:szCs w:val="24"/>
    </w:rPr>
  </w:style>
  <w:style w:type="paragraph" w:customStyle="1" w:styleId="TitreetcontenuLTGliederung2">
    <w:name w:val="Titre et contenu~LT~Gliederung 2"/>
    <w:basedOn w:val="TitreetcontenuLTGliederung1"/>
    <w:qFormat/>
    <w:pPr>
      <w:spacing w:before="227"/>
    </w:pPr>
    <w:rPr>
      <w:color w:val="53548A"/>
      <w:sz w:val="48"/>
    </w:rPr>
  </w:style>
  <w:style w:type="paragraph" w:customStyle="1" w:styleId="TitreetcontenuLTGliederung3">
    <w:name w:val="Titre et contenu~LT~Gliederung 3"/>
    <w:basedOn w:val="TitreetcontenuLTGliederung2"/>
    <w:qFormat/>
    <w:pPr>
      <w:spacing w:before="170"/>
    </w:pPr>
    <w:rPr>
      <w:sz w:val="44"/>
    </w:rPr>
  </w:style>
  <w:style w:type="paragraph" w:customStyle="1" w:styleId="TitreetcontenuLTGliederung4">
    <w:name w:val="Titre et contenu~LT~Gliederung 4"/>
    <w:basedOn w:val="TitreetcontenuLTGliederung3"/>
    <w:qFormat/>
    <w:pPr>
      <w:spacing w:before="113"/>
    </w:pPr>
    <w:rPr>
      <w:color w:val="A04DA3"/>
      <w:sz w:val="40"/>
    </w:rPr>
  </w:style>
  <w:style w:type="paragraph" w:customStyle="1" w:styleId="TitreetcontenuLTGliederung5">
    <w:name w:val="Titre et contenu~LT~Gliederung 5"/>
    <w:basedOn w:val="TitreetcontenuLTGliederung4"/>
    <w:qFormat/>
    <w:pPr>
      <w:spacing w:before="57"/>
    </w:pPr>
  </w:style>
  <w:style w:type="paragraph" w:customStyle="1" w:styleId="TitreetcontenuLTGliederung6">
    <w:name w:val="Titre et contenu~LT~Gliederung 6"/>
    <w:basedOn w:val="TitreetcontenuLTGliederung5"/>
    <w:qFormat/>
  </w:style>
  <w:style w:type="paragraph" w:customStyle="1" w:styleId="TitreetcontenuLTGliederung7">
    <w:name w:val="Titre et contenu~LT~Gliederung 7"/>
    <w:basedOn w:val="TitreetcontenuLTGliederung6"/>
    <w:qFormat/>
  </w:style>
  <w:style w:type="paragraph" w:customStyle="1" w:styleId="TitreetcontenuLTGliederung8">
    <w:name w:val="Titre et contenu~LT~Gliederung 8"/>
    <w:basedOn w:val="TitreetcontenuLTGliederung7"/>
    <w:qFormat/>
  </w:style>
  <w:style w:type="paragraph" w:customStyle="1" w:styleId="TitreetcontenuLTGliederung9">
    <w:name w:val="Titre et contenu~LT~Gliederung 9"/>
    <w:basedOn w:val="TitreetcontenuLTGliederung8"/>
    <w:qFormat/>
  </w:style>
  <w:style w:type="paragraph" w:customStyle="1" w:styleId="TitreetcontenuLTTitel">
    <w:name w:val="Titre et contenu~LT~Titel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TitreetcontenuLTUntertitel">
    <w:name w:val="Titre et contenu~LT~Untertitel"/>
    <w:qFormat/>
    <w:pPr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TitreetcontenuLTNotizen">
    <w:name w:val="Titre et contenu~LT~Notizen"/>
    <w:qFormat/>
    <w:pPr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TitreetcontenuLTHintergrundobjekte">
    <w:name w:val="Titre et contenu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reetcontenuLTHintergrund">
    <w:name w:val="Titre et contenu~LT~Hintergrund"/>
    <w:qFormat/>
    <w:rPr>
      <w:rFonts w:ascii="Liberation Serif" w:eastAsia="Tahoma" w:hAnsi="Liberation Serif" w:cs="Liberation Sans"/>
      <w:sz w:val="24"/>
      <w:szCs w:val="24"/>
    </w:rPr>
  </w:style>
  <w:style w:type="table" w:styleId="Grilledutableau">
    <w:name w:val="Table Grid"/>
    <w:basedOn w:val="TableauNormal"/>
    <w:uiPriority w:val="59"/>
    <w:rsid w:val="0037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nhideWhenUsed/>
    <w:qFormat/>
    <w:rsid w:val="0070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705C2C"/>
  </w:style>
  <w:style w:type="paragraph" w:styleId="Pieddepage">
    <w:name w:val="footer"/>
    <w:basedOn w:val="Normal"/>
    <w:link w:val="PieddepageCar1"/>
    <w:uiPriority w:val="99"/>
    <w:unhideWhenUsed/>
    <w:qFormat/>
    <w:rsid w:val="0070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705C2C"/>
  </w:style>
  <w:style w:type="paragraph" w:styleId="Paragraphedeliste">
    <w:name w:val="List Paragraph"/>
    <w:basedOn w:val="Normal"/>
    <w:uiPriority w:val="34"/>
    <w:unhideWhenUsed/>
    <w:qFormat/>
    <w:rsid w:val="004A0E44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423AE4"/>
  </w:style>
  <w:style w:type="character" w:styleId="Marquedecommentaire">
    <w:name w:val="annotation reference"/>
    <w:basedOn w:val="Policepardfaut"/>
    <w:uiPriority w:val="99"/>
    <w:semiHidden/>
    <w:unhideWhenUsed/>
    <w:rsid w:val="00D54F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4F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4F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4F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4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6A3FE7E2BD541B80161207097E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A1C37-7AF8-2941-B7FB-8F45A15706D0}"/>
      </w:docPartPr>
      <w:docPartBody>
        <w:p w:rsidR="00A41ECB" w:rsidRDefault="00A41ECB" w:rsidP="00A41ECB">
          <w:pPr>
            <w:pStyle w:val="3836A3FE7E2BD541B80161207097E70A"/>
          </w:pPr>
          <w:r>
            <w:t>[Tapez le texte]</w:t>
          </w:r>
        </w:p>
      </w:docPartBody>
    </w:docPart>
    <w:docPart>
      <w:docPartPr>
        <w:name w:val="B6F3391AF897AC4288D28770D000B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702E7-66C4-7A46-9229-D11C40D2D43E}"/>
      </w:docPartPr>
      <w:docPartBody>
        <w:p w:rsidR="00A41ECB" w:rsidRDefault="00A41ECB" w:rsidP="00A41ECB">
          <w:pPr>
            <w:pStyle w:val="B6F3391AF897AC4288D28770D000BE47"/>
          </w:pPr>
          <w:r>
            <w:t>[Tapez le texte]</w:t>
          </w:r>
        </w:p>
      </w:docPartBody>
    </w:docPart>
    <w:docPart>
      <w:docPartPr>
        <w:name w:val="53445C24B248FA47995149FF1050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ABAC1-4913-BF4B-85A5-5AE1AC881F3A}"/>
      </w:docPartPr>
      <w:docPartBody>
        <w:p w:rsidR="00A41ECB" w:rsidRDefault="00A41ECB" w:rsidP="00A41ECB">
          <w:pPr>
            <w:pStyle w:val="53445C24B248FA47995149FF1050CBE1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CB"/>
    <w:rsid w:val="00061248"/>
    <w:rsid w:val="000A6064"/>
    <w:rsid w:val="001A147C"/>
    <w:rsid w:val="00230B9E"/>
    <w:rsid w:val="00324C7E"/>
    <w:rsid w:val="00354B05"/>
    <w:rsid w:val="003F1FFE"/>
    <w:rsid w:val="004063B5"/>
    <w:rsid w:val="004B7682"/>
    <w:rsid w:val="00504870"/>
    <w:rsid w:val="0060154A"/>
    <w:rsid w:val="006224F3"/>
    <w:rsid w:val="00657412"/>
    <w:rsid w:val="00736B6E"/>
    <w:rsid w:val="00751162"/>
    <w:rsid w:val="008947C1"/>
    <w:rsid w:val="00997584"/>
    <w:rsid w:val="00A41ECB"/>
    <w:rsid w:val="00A774FF"/>
    <w:rsid w:val="00B7271A"/>
    <w:rsid w:val="00BC3796"/>
    <w:rsid w:val="00BD551D"/>
    <w:rsid w:val="00C13EDD"/>
    <w:rsid w:val="00C403F0"/>
    <w:rsid w:val="00C50E8B"/>
    <w:rsid w:val="00C73164"/>
    <w:rsid w:val="00C770C5"/>
    <w:rsid w:val="00D3279C"/>
    <w:rsid w:val="00EF4723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836A3FE7E2BD541B80161207097E70A">
    <w:name w:val="3836A3FE7E2BD541B80161207097E70A"/>
    <w:rsid w:val="00A41ECB"/>
  </w:style>
  <w:style w:type="paragraph" w:customStyle="1" w:styleId="B6F3391AF897AC4288D28770D000BE47">
    <w:name w:val="B6F3391AF897AC4288D28770D000BE47"/>
    <w:rsid w:val="00A41ECB"/>
  </w:style>
  <w:style w:type="paragraph" w:customStyle="1" w:styleId="53445C24B248FA47995149FF1050CBE1">
    <w:name w:val="53445C24B248FA47995149FF1050CBE1"/>
    <w:rsid w:val="00A41ECB"/>
  </w:style>
  <w:style w:type="paragraph" w:customStyle="1" w:styleId="5B03BF494EF37641B5597312F9A3D66F">
    <w:name w:val="5B03BF494EF37641B5597312F9A3D66F"/>
    <w:rsid w:val="00A41ECB"/>
  </w:style>
  <w:style w:type="paragraph" w:customStyle="1" w:styleId="053D48263E3E904E9C045B3D2C512545">
    <w:name w:val="053D48263E3E904E9C045B3D2C512545"/>
    <w:rsid w:val="00A41ECB"/>
  </w:style>
  <w:style w:type="paragraph" w:customStyle="1" w:styleId="5C643AE5EB6081459846C2BAE5AA733A">
    <w:name w:val="5C643AE5EB6081459846C2BAE5AA733A"/>
    <w:rsid w:val="00A41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087488-8F90-47E8-8095-8F43937B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MEGARD</dc:creator>
  <cp:lastModifiedBy>utilisateur</cp:lastModifiedBy>
  <cp:revision>2</cp:revision>
  <dcterms:created xsi:type="dcterms:W3CDTF">2020-09-24T17:14:00Z</dcterms:created>
  <dcterms:modified xsi:type="dcterms:W3CDTF">2020-09-24T17:14:00Z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