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ED1" w:rsidRPr="008208BB" w:rsidRDefault="008208BB" w:rsidP="008208BB">
      <w:pPr>
        <w:rPr>
          <w:rFonts w:ascii="Constantia" w:hAnsi="Constantia"/>
          <w:b/>
          <w:sz w:val="28"/>
          <w:szCs w:val="28"/>
        </w:rPr>
      </w:pPr>
      <w:r w:rsidRPr="008208BB">
        <w:rPr>
          <w:rFonts w:ascii="Constantia" w:hAnsi="Constantia"/>
          <w:b/>
          <w:sz w:val="28"/>
          <w:szCs w:val="28"/>
        </w:rPr>
        <w:t>REFLECHIR A UN PROTOCOLE D’ENTRETIEN AVEC LES FAMILLES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8208BB" w:rsidTr="008208BB"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Situation courante et ordinaire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Situation délicate</w:t>
            </w:r>
          </w:p>
        </w:tc>
      </w:tr>
      <w:tr w:rsidR="008208BB" w:rsidTr="008208BB">
        <w:trPr>
          <w:trHeight w:val="2165"/>
        </w:trPr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Espace, lieu, organisation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Default="008208BB">
            <w:pPr>
              <w:rPr>
                <w:b/>
                <w:sz w:val="32"/>
                <w:szCs w:val="32"/>
              </w:rPr>
            </w:pPr>
          </w:p>
        </w:tc>
      </w:tr>
      <w:tr w:rsidR="008208BB" w:rsidTr="008208BB">
        <w:trPr>
          <w:trHeight w:val="1405"/>
        </w:trPr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Temps ; moments, durée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Default="008208BB">
            <w:pPr>
              <w:rPr>
                <w:b/>
                <w:sz w:val="32"/>
                <w:szCs w:val="32"/>
              </w:rPr>
            </w:pPr>
          </w:p>
        </w:tc>
      </w:tr>
      <w:tr w:rsidR="008208BB" w:rsidTr="008208BB">
        <w:trPr>
          <w:trHeight w:val="1552"/>
        </w:trPr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Les protagonistes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Default="008208BB">
            <w:pPr>
              <w:rPr>
                <w:b/>
                <w:sz w:val="32"/>
                <w:szCs w:val="32"/>
              </w:rPr>
            </w:pPr>
          </w:p>
        </w:tc>
      </w:tr>
      <w:tr w:rsidR="008208BB" w:rsidTr="008208BB">
        <w:trPr>
          <w:trHeight w:val="1972"/>
        </w:trPr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Les mots / phrases à privilégier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Default="008208BB">
            <w:pPr>
              <w:rPr>
                <w:b/>
                <w:sz w:val="32"/>
                <w:szCs w:val="32"/>
              </w:rPr>
            </w:pPr>
          </w:p>
        </w:tc>
      </w:tr>
      <w:tr w:rsidR="008208BB" w:rsidTr="008208BB">
        <w:trPr>
          <w:trHeight w:val="2398"/>
        </w:trPr>
        <w:tc>
          <w:tcPr>
            <w:tcW w:w="3020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  <w:r w:rsidRPr="008208BB">
              <w:rPr>
                <w:b/>
                <w:sz w:val="28"/>
                <w:szCs w:val="28"/>
              </w:rPr>
              <w:t>Les mots : phrases à éviter</w:t>
            </w:r>
          </w:p>
        </w:tc>
        <w:tc>
          <w:tcPr>
            <w:tcW w:w="3021" w:type="dxa"/>
          </w:tcPr>
          <w:p w:rsidR="008208BB" w:rsidRPr="008208BB" w:rsidRDefault="008208BB">
            <w:pPr>
              <w:rPr>
                <w:b/>
                <w:sz w:val="28"/>
                <w:szCs w:val="28"/>
              </w:rPr>
            </w:pPr>
          </w:p>
        </w:tc>
        <w:tc>
          <w:tcPr>
            <w:tcW w:w="3021" w:type="dxa"/>
          </w:tcPr>
          <w:p w:rsidR="008208BB" w:rsidRDefault="008208BB">
            <w:pPr>
              <w:rPr>
                <w:b/>
                <w:sz w:val="32"/>
                <w:szCs w:val="32"/>
              </w:rPr>
            </w:pPr>
          </w:p>
        </w:tc>
      </w:tr>
    </w:tbl>
    <w:p w:rsidR="008208BB" w:rsidRPr="008208BB" w:rsidRDefault="008208BB">
      <w:pPr>
        <w:rPr>
          <w:b/>
          <w:sz w:val="32"/>
          <w:szCs w:val="32"/>
        </w:rPr>
      </w:pPr>
    </w:p>
    <w:sectPr w:rsidR="008208BB" w:rsidRPr="008208BB" w:rsidSect="008208B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021" w:bottom="907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59A0" w:rsidRDefault="008459A0" w:rsidP="008208BB">
      <w:pPr>
        <w:spacing w:after="0" w:line="240" w:lineRule="auto"/>
      </w:pPr>
      <w:r>
        <w:separator/>
      </w:r>
    </w:p>
  </w:endnote>
  <w:endnote w:type="continuationSeparator" w:id="0">
    <w:p w:rsidR="008459A0" w:rsidRDefault="008459A0" w:rsidP="008208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Pieddepage"/>
      <w:jc w:val="center"/>
      <w:rPr>
        <w:caps/>
        <w:color w:val="5B9BD5" w:themeColor="accent1"/>
      </w:rPr>
    </w:pPr>
    <w:r>
      <w:rPr>
        <w:caps/>
        <w:color w:val="5B9BD5" w:themeColor="accent1"/>
      </w:rPr>
      <w:t>OCCE 22 Climat scolaire : Ecole et famille</w:t>
    </w: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>PAGE   \* MERGEFORMAT</w:instrText>
    </w:r>
    <w:r>
      <w:rPr>
        <w:caps/>
        <w:color w:val="5B9BD5" w:themeColor="accent1"/>
      </w:rPr>
      <w:fldChar w:fldCharType="separate"/>
    </w:r>
    <w:r>
      <w:rPr>
        <w:caps/>
        <w:noProof/>
        <w:color w:val="5B9BD5" w:themeColor="accent1"/>
      </w:rPr>
      <w:t>1</w:t>
    </w:r>
    <w:r>
      <w:rPr>
        <w:caps/>
        <w:color w:val="5B9BD5" w:themeColor="accent1"/>
      </w:rPr>
      <w:fldChar w:fldCharType="end"/>
    </w:r>
  </w:p>
  <w:p w:rsidR="008208BB" w:rsidRDefault="008208BB">
    <w:pPr>
      <w:pStyle w:val="Pieddepage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59A0" w:rsidRDefault="008459A0" w:rsidP="008208BB">
      <w:pPr>
        <w:spacing w:after="0" w:line="240" w:lineRule="auto"/>
      </w:pPr>
      <w:r>
        <w:separator/>
      </w:r>
    </w:p>
  </w:footnote>
  <w:footnote w:type="continuationSeparator" w:id="0">
    <w:p w:rsidR="008459A0" w:rsidRDefault="008459A0" w:rsidP="008208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BB" w:rsidRDefault="008208BB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8BB"/>
    <w:rsid w:val="008208BB"/>
    <w:rsid w:val="008459A0"/>
    <w:rsid w:val="00C01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BC251"/>
  <w15:chartTrackingRefBased/>
  <w15:docId w15:val="{0B90D4E8-2C65-403E-9CEE-FC974D70E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20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208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208BB"/>
  </w:style>
  <w:style w:type="paragraph" w:styleId="Pieddepage">
    <w:name w:val="footer"/>
    <w:basedOn w:val="Normal"/>
    <w:link w:val="PieddepageCar"/>
    <w:uiPriority w:val="99"/>
    <w:unhideWhenUsed/>
    <w:rsid w:val="008208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208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Académie de Lille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Camps</dc:creator>
  <cp:keywords/>
  <dc:description/>
  <cp:lastModifiedBy>Nathalie Camps</cp:lastModifiedBy>
  <cp:revision>1</cp:revision>
  <dcterms:created xsi:type="dcterms:W3CDTF">2022-09-16T08:45:00Z</dcterms:created>
  <dcterms:modified xsi:type="dcterms:W3CDTF">2022-09-16T08:52:00Z</dcterms:modified>
</cp:coreProperties>
</file>